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9531" w14:textId="77777777" w:rsidR="000E5142" w:rsidRPr="00D47D33" w:rsidRDefault="000E5142" w:rsidP="000E5142">
      <w:pPr>
        <w:spacing w:line="256" w:lineRule="auto"/>
        <w:jc w:val="center"/>
        <w:rPr>
          <w:rFonts w:ascii="Times New Roman" w:eastAsia="Calibri" w:hAnsi="Times New Roman" w:cs="Times New Roman"/>
          <w:b/>
          <w:color w:val="2800FF"/>
          <w:kern w:val="0"/>
          <w:sz w:val="32"/>
          <w14:ligatures w14:val="none"/>
        </w:rPr>
      </w:pPr>
      <w:r w:rsidRPr="00D47D33">
        <w:rPr>
          <w:rFonts w:ascii="Times New Roman" w:eastAsia="Calibri" w:hAnsi="Times New Roman" w:cs="Times New Roman"/>
          <w:b/>
          <w:color w:val="2800FF"/>
          <w:kern w:val="0"/>
          <w:sz w:val="32"/>
          <w14:ligatures w14:val="none"/>
        </w:rPr>
        <w:t>Изначально Вышестоящий Дом Изначально Вышестоящего Отца</w:t>
      </w:r>
    </w:p>
    <w:p w14:paraId="391D3F02" w14:textId="77777777" w:rsidR="000E5142" w:rsidRPr="00D47D33" w:rsidRDefault="000E5142" w:rsidP="000E5142">
      <w:pPr>
        <w:spacing w:line="256" w:lineRule="auto"/>
        <w:jc w:val="center"/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</w:pPr>
      <w:bookmarkStart w:id="0" w:name="_Hlk139444931"/>
      <w:r w:rsidRPr="00D47D33"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 xml:space="preserve">ИВДИВО Бурятия </w:t>
      </w:r>
      <w:r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>4</w:t>
      </w:r>
      <w:r w:rsidRPr="00D47D33"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>.</w:t>
      </w:r>
      <w:r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>951</w:t>
      </w:r>
      <w:r w:rsidRPr="00D47D33"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>.</w:t>
      </w:r>
      <w:r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>76</w:t>
      </w:r>
      <w:r w:rsidRPr="00D47D33"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>0.</w:t>
      </w:r>
      <w:r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>157</w:t>
      </w:r>
      <w:r w:rsidRPr="00D47D33"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>.</w:t>
      </w:r>
      <w:r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>141</w:t>
      </w:r>
      <w:r w:rsidRPr="00D47D33"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>.</w:t>
      </w:r>
      <w:r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>521</w:t>
      </w:r>
      <w:r w:rsidRPr="00D47D33"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>.</w:t>
      </w:r>
      <w:r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>099</w:t>
      </w:r>
      <w:r w:rsidRPr="00D47D33"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>.</w:t>
      </w:r>
      <w:r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>596</w:t>
      </w:r>
      <w:r w:rsidRPr="00D47D33"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>.</w:t>
      </w:r>
      <w:r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>496</w:t>
      </w:r>
      <w:r w:rsidRPr="00D47D33"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>.802 пра-ивдиво-октаво-реальности Фа-ИВДИВО Октавы 19.807.040.628.566.084.398.385.987.520 высокой пра-ивдиво-октаво-реальности Соль-ИВДИВО Октавы</w:t>
      </w:r>
    </w:p>
    <w:bookmarkEnd w:id="0"/>
    <w:p w14:paraId="32071122" w14:textId="12B9D016" w:rsidR="000E5142" w:rsidRPr="00D47D33" w:rsidRDefault="000E5142" w:rsidP="000E5142">
      <w:pPr>
        <w:spacing w:line="256" w:lineRule="auto"/>
        <w:jc w:val="right"/>
        <w:rPr>
          <w:rFonts w:ascii="Times New Roman" w:eastAsia="Calibri" w:hAnsi="Times New Roman" w:cs="Times New Roman"/>
          <w:color w:val="FF0000"/>
          <w:kern w:val="0"/>
          <w14:ligatures w14:val="none"/>
        </w:rPr>
      </w:pPr>
      <w:r w:rsidRPr="00D47D33">
        <w:rPr>
          <w:rFonts w:ascii="Times New Roman" w:eastAsia="Calibri" w:hAnsi="Times New Roman" w:cs="Times New Roman"/>
          <w:color w:val="FF0000"/>
          <w:kern w:val="0"/>
          <w14:ligatures w14:val="none"/>
        </w:rPr>
        <w:t xml:space="preserve">Согласовано ИВАС </w:t>
      </w:r>
      <w:r>
        <w:rPr>
          <w:rFonts w:ascii="Times New Roman" w:eastAsia="Calibri" w:hAnsi="Times New Roman" w:cs="Times New Roman"/>
          <w:color w:val="FF0000"/>
          <w:kern w:val="0"/>
          <w14:ligatures w14:val="none"/>
        </w:rPr>
        <w:t>Мория 1</w:t>
      </w:r>
      <w:r w:rsidR="005040D7">
        <w:rPr>
          <w:rFonts w:ascii="Times New Roman" w:eastAsia="Calibri" w:hAnsi="Times New Roman" w:cs="Times New Roman"/>
          <w:color w:val="FF0000"/>
          <w:kern w:val="0"/>
          <w:lang w:val="en-US"/>
          <w14:ligatures w14:val="none"/>
        </w:rPr>
        <w:t>3</w:t>
      </w:r>
      <w:r>
        <w:rPr>
          <w:rFonts w:ascii="Times New Roman" w:eastAsia="Calibri" w:hAnsi="Times New Roman" w:cs="Times New Roman"/>
          <w:color w:val="FF0000"/>
          <w:kern w:val="0"/>
          <w14:ligatures w14:val="none"/>
        </w:rPr>
        <w:t>.07.</w:t>
      </w:r>
      <w:r w:rsidRPr="00D47D33">
        <w:rPr>
          <w:rFonts w:ascii="Times New Roman" w:eastAsia="Calibri" w:hAnsi="Times New Roman" w:cs="Times New Roman"/>
          <w:color w:val="FF0000"/>
          <w:kern w:val="0"/>
          <w14:ligatures w14:val="none"/>
        </w:rPr>
        <w:t>2023</w:t>
      </w:r>
    </w:p>
    <w:p w14:paraId="41E03416" w14:textId="31EE60A2" w:rsidR="000E5142" w:rsidRPr="00D47D33" w:rsidRDefault="000E5142" w:rsidP="000E5142">
      <w:pPr>
        <w:spacing w:line="25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D47D3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Протокол Совета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Парадигмы </w:t>
      </w:r>
      <w:r w:rsidRPr="00D47D3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ИВО от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13</w:t>
      </w:r>
      <w:r w:rsidRPr="00D47D3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.0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7</w:t>
      </w:r>
      <w:r w:rsidRPr="00D47D3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.2023 подразделения ИВДИВО Бурятия</w:t>
      </w:r>
    </w:p>
    <w:p w14:paraId="33BF51D2" w14:textId="4B3A6B23" w:rsidR="00002B0E" w:rsidRDefault="000E5142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47D33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Присутствовали</w:t>
      </w:r>
      <w:r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:</w:t>
      </w:r>
      <w:r w:rsidRPr="00D47D33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7</w:t>
      </w:r>
      <w:r w:rsidRPr="00D47D33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 xml:space="preserve"> Аватаров/Аватаресс ИВО:</w:t>
      </w:r>
      <w:r w:rsidRPr="00D47D3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Янькова Юлия, Кузнецова Екатерина, Маншеева Татьяна, Воробь</w:t>
      </w:r>
      <w:r w:rsidR="00E3114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ё</w:t>
      </w:r>
      <w:r w:rsidRPr="00D47D3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ва Ирина,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Дашанимаева Туяна, Санникова Марина, Янькова Валентина</w:t>
      </w:r>
    </w:p>
    <w:p w14:paraId="5DE61EB8" w14:textId="77777777" w:rsidR="000A0B52" w:rsidRDefault="000A0B52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C832946" w14:textId="35D6EAB0" w:rsidR="000A0B52" w:rsidRPr="00322996" w:rsidRDefault="000A0B52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322996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Состоялись:</w:t>
      </w:r>
    </w:p>
    <w:p w14:paraId="4D6680BF" w14:textId="1D60FA5C" w:rsidR="000A0B52" w:rsidRDefault="00E31143" w:rsidP="000A0B52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Стандартное возжигание и вхождение в практику. Выход в зал ИВДИВО 41 архетипа огня-материи ИВАС Кут Хуми Фаинь, в зал ИВО, в здание Подразделения</w:t>
      </w:r>
      <w:r w:rsidR="00AE59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Бурятия</w:t>
      </w:r>
      <w:r w:rsidR="005040D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</w:t>
      </w:r>
      <w:r w:rsidR="00AE59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зал для проведения Совета Парадигмы ИВО</w:t>
      </w:r>
    </w:p>
    <w:p w14:paraId="5132243E" w14:textId="77777777" w:rsidR="00A82107" w:rsidRDefault="00AE59AD" w:rsidP="00AE59AD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Разбор тематики Синтез-Философия Частей Человека. Разбор что такое Часть и что есть Философия?  В </w:t>
      </w:r>
      <w:r w:rsidR="00A8210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64-этажном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здании АЦСФ</w:t>
      </w:r>
      <w:r w:rsidR="00A8210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49 этаж является этажом Синтез-Философии Части Человека.</w:t>
      </w:r>
      <w:r w:rsidR="00A8210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569CC1DB" w14:textId="76567830" w:rsidR="00AE59AD" w:rsidRPr="000A0B52" w:rsidRDefault="00A82107" w:rsidP="00AE59AD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Стяжание у ИВО</w:t>
      </w:r>
      <w:r w:rsidR="008405E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Соль ИВДИВО Октавы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5040D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организации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17</w:t>
      </w:r>
      <w:r w:rsidR="005040D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-тью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базовы</w:t>
      </w:r>
      <w:r w:rsidR="005040D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ми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парадигмальны</w:t>
      </w:r>
      <w:r w:rsidR="005040D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ми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направлени</w:t>
      </w:r>
      <w:r w:rsidR="005040D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ями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 секциями и секторами междисциплинарных философий Синтез-философии ИВО:</w:t>
      </w:r>
    </w:p>
    <w:p w14:paraId="68B46045" w14:textId="77777777" w:rsidR="008405E3" w:rsidRPr="008405E3" w:rsidRDefault="008405E3" w:rsidP="008405E3">
      <w:pPr>
        <w:pStyle w:val="a5"/>
        <w:ind w:left="737"/>
        <w:rPr>
          <w:rFonts w:ascii="Times New Roman" w:hAnsi="Times New Roman" w:cs="Times New Roman"/>
        </w:rPr>
      </w:pPr>
      <w:bookmarkStart w:id="1" w:name="_Hlk58482820"/>
      <w:r w:rsidRPr="008405E3">
        <w:rPr>
          <w:rFonts w:ascii="Times New Roman" w:hAnsi="Times New Roman" w:cs="Times New Roman"/>
        </w:rPr>
        <w:t>17. Синтез-Философия</w:t>
      </w:r>
    </w:p>
    <w:p w14:paraId="6ADE171F" w14:textId="77777777" w:rsidR="008405E3" w:rsidRPr="008405E3" w:rsidRDefault="008405E3" w:rsidP="008405E3">
      <w:pPr>
        <w:pStyle w:val="a5"/>
        <w:ind w:left="737"/>
        <w:rPr>
          <w:rFonts w:ascii="Times New Roman" w:hAnsi="Times New Roman" w:cs="Times New Roman"/>
        </w:rPr>
      </w:pPr>
      <w:r w:rsidRPr="008405E3">
        <w:rPr>
          <w:rFonts w:ascii="Times New Roman" w:hAnsi="Times New Roman" w:cs="Times New Roman"/>
        </w:rPr>
        <w:t xml:space="preserve">16. Синтез-Философия Человека  </w:t>
      </w:r>
    </w:p>
    <w:p w14:paraId="6529FB38" w14:textId="77777777" w:rsidR="008405E3" w:rsidRPr="008405E3" w:rsidRDefault="008405E3" w:rsidP="008405E3">
      <w:pPr>
        <w:pStyle w:val="a5"/>
        <w:ind w:left="737"/>
        <w:rPr>
          <w:rFonts w:ascii="Times New Roman" w:hAnsi="Times New Roman" w:cs="Times New Roman"/>
        </w:rPr>
      </w:pPr>
      <w:r w:rsidRPr="008405E3">
        <w:rPr>
          <w:rFonts w:ascii="Times New Roman" w:hAnsi="Times New Roman" w:cs="Times New Roman"/>
        </w:rPr>
        <w:t>15. Синтез-Философия Учения</w:t>
      </w:r>
    </w:p>
    <w:p w14:paraId="16977008" w14:textId="77777777" w:rsidR="008405E3" w:rsidRPr="008405E3" w:rsidRDefault="008405E3" w:rsidP="008405E3">
      <w:pPr>
        <w:pStyle w:val="a5"/>
        <w:ind w:left="737"/>
        <w:rPr>
          <w:rFonts w:ascii="Times New Roman" w:hAnsi="Times New Roman" w:cs="Times New Roman"/>
        </w:rPr>
      </w:pPr>
      <w:r w:rsidRPr="008405E3">
        <w:rPr>
          <w:rFonts w:ascii="Times New Roman" w:hAnsi="Times New Roman" w:cs="Times New Roman"/>
        </w:rPr>
        <w:t xml:space="preserve">14. Синтез-Философия Истины                                      </w:t>
      </w:r>
    </w:p>
    <w:p w14:paraId="4AB1B0D5" w14:textId="77777777" w:rsidR="008405E3" w:rsidRPr="008405E3" w:rsidRDefault="008405E3" w:rsidP="008405E3">
      <w:pPr>
        <w:pStyle w:val="a5"/>
        <w:ind w:left="737"/>
        <w:rPr>
          <w:rFonts w:ascii="Times New Roman" w:hAnsi="Times New Roman" w:cs="Times New Roman"/>
        </w:rPr>
      </w:pPr>
      <w:r w:rsidRPr="008405E3">
        <w:rPr>
          <w:rFonts w:ascii="Times New Roman" w:hAnsi="Times New Roman" w:cs="Times New Roman"/>
        </w:rPr>
        <w:t xml:space="preserve">13. Синтез-Философия Методологии </w:t>
      </w:r>
    </w:p>
    <w:p w14:paraId="1DD9B1A0" w14:textId="77777777" w:rsidR="008405E3" w:rsidRPr="008405E3" w:rsidRDefault="008405E3" w:rsidP="008405E3">
      <w:pPr>
        <w:pStyle w:val="a5"/>
        <w:ind w:left="737"/>
        <w:rPr>
          <w:rFonts w:ascii="Times New Roman" w:hAnsi="Times New Roman" w:cs="Times New Roman"/>
        </w:rPr>
      </w:pPr>
      <w:r w:rsidRPr="008405E3">
        <w:rPr>
          <w:rFonts w:ascii="Times New Roman" w:hAnsi="Times New Roman" w:cs="Times New Roman"/>
        </w:rPr>
        <w:t>12. Синтез-Философия Диалектики</w:t>
      </w:r>
    </w:p>
    <w:p w14:paraId="437FFD39" w14:textId="77777777" w:rsidR="008405E3" w:rsidRPr="008405E3" w:rsidRDefault="008405E3" w:rsidP="008405E3">
      <w:pPr>
        <w:pStyle w:val="a5"/>
        <w:ind w:left="737"/>
        <w:rPr>
          <w:rFonts w:ascii="Times New Roman" w:hAnsi="Times New Roman" w:cs="Times New Roman"/>
        </w:rPr>
      </w:pPr>
      <w:r w:rsidRPr="008405E3">
        <w:rPr>
          <w:rFonts w:ascii="Times New Roman" w:hAnsi="Times New Roman" w:cs="Times New Roman"/>
        </w:rPr>
        <w:t xml:space="preserve">11. Синтез-Философия Онтологии </w:t>
      </w:r>
    </w:p>
    <w:p w14:paraId="20225318" w14:textId="77777777" w:rsidR="008405E3" w:rsidRPr="008405E3" w:rsidRDefault="008405E3" w:rsidP="008405E3">
      <w:pPr>
        <w:pStyle w:val="a5"/>
        <w:ind w:left="737"/>
        <w:rPr>
          <w:rFonts w:ascii="Times New Roman" w:hAnsi="Times New Roman" w:cs="Times New Roman"/>
        </w:rPr>
      </w:pPr>
      <w:r w:rsidRPr="008405E3">
        <w:rPr>
          <w:rFonts w:ascii="Times New Roman" w:hAnsi="Times New Roman" w:cs="Times New Roman"/>
        </w:rPr>
        <w:t>10. Синтез-Философия Метафизики</w:t>
      </w:r>
    </w:p>
    <w:p w14:paraId="5FDA7BF6" w14:textId="77777777" w:rsidR="008405E3" w:rsidRPr="008405E3" w:rsidRDefault="008405E3" w:rsidP="008405E3">
      <w:pPr>
        <w:pStyle w:val="a5"/>
        <w:ind w:left="737"/>
        <w:rPr>
          <w:rFonts w:ascii="Times New Roman" w:eastAsia="Calibri" w:hAnsi="Times New Roman" w:cs="Times New Roman"/>
        </w:rPr>
      </w:pPr>
      <w:r w:rsidRPr="008405E3">
        <w:rPr>
          <w:rFonts w:ascii="Times New Roman" w:hAnsi="Times New Roman" w:cs="Times New Roman"/>
        </w:rPr>
        <w:t>09. Синтез-Философия Материи</w:t>
      </w:r>
    </w:p>
    <w:p w14:paraId="5BD267B4" w14:textId="77777777" w:rsidR="008405E3" w:rsidRPr="008405E3" w:rsidRDefault="008405E3" w:rsidP="008405E3">
      <w:pPr>
        <w:pStyle w:val="a5"/>
        <w:ind w:left="737"/>
        <w:rPr>
          <w:rFonts w:ascii="Times New Roman" w:eastAsia="Calibri" w:hAnsi="Times New Roman" w:cs="Times New Roman"/>
        </w:rPr>
      </w:pPr>
      <w:r w:rsidRPr="008405E3">
        <w:rPr>
          <w:rFonts w:ascii="Times New Roman" w:hAnsi="Times New Roman" w:cs="Times New Roman"/>
        </w:rPr>
        <w:t>08. Синтез-Философия Познания</w:t>
      </w:r>
    </w:p>
    <w:p w14:paraId="31E14E57" w14:textId="77777777" w:rsidR="008405E3" w:rsidRPr="008405E3" w:rsidRDefault="008405E3" w:rsidP="008405E3">
      <w:pPr>
        <w:pStyle w:val="a5"/>
        <w:ind w:left="737"/>
        <w:rPr>
          <w:rFonts w:ascii="Times New Roman" w:eastAsia="Calibri" w:hAnsi="Times New Roman" w:cs="Times New Roman"/>
        </w:rPr>
      </w:pPr>
      <w:r w:rsidRPr="008405E3">
        <w:rPr>
          <w:rFonts w:ascii="Times New Roman" w:hAnsi="Times New Roman" w:cs="Times New Roman"/>
        </w:rPr>
        <w:t xml:space="preserve">07. Синтез-Философия Голомики </w:t>
      </w:r>
    </w:p>
    <w:p w14:paraId="2B87334D" w14:textId="77777777" w:rsidR="008405E3" w:rsidRPr="008405E3" w:rsidRDefault="008405E3" w:rsidP="008405E3">
      <w:pPr>
        <w:pStyle w:val="a5"/>
        <w:ind w:left="737"/>
        <w:rPr>
          <w:rFonts w:ascii="Times New Roman" w:eastAsia="Calibri" w:hAnsi="Times New Roman" w:cs="Times New Roman"/>
        </w:rPr>
      </w:pPr>
      <w:r w:rsidRPr="008405E3">
        <w:rPr>
          <w:rFonts w:ascii="Times New Roman" w:hAnsi="Times New Roman" w:cs="Times New Roman"/>
        </w:rPr>
        <w:t xml:space="preserve">06. Синтез-Философия Генезиса                                                                    </w:t>
      </w:r>
    </w:p>
    <w:p w14:paraId="7CC7E6B0" w14:textId="77777777" w:rsidR="008405E3" w:rsidRPr="008405E3" w:rsidRDefault="008405E3" w:rsidP="008405E3">
      <w:pPr>
        <w:pStyle w:val="a5"/>
        <w:ind w:left="737"/>
        <w:rPr>
          <w:rFonts w:ascii="Times New Roman" w:eastAsia="Calibri" w:hAnsi="Times New Roman" w:cs="Times New Roman"/>
        </w:rPr>
      </w:pPr>
      <w:r w:rsidRPr="008405E3">
        <w:rPr>
          <w:rFonts w:ascii="Times New Roman" w:hAnsi="Times New Roman" w:cs="Times New Roman"/>
        </w:rPr>
        <w:t xml:space="preserve">05. Синтез-Философия Мира                                 </w:t>
      </w:r>
    </w:p>
    <w:p w14:paraId="1BE9E65A" w14:textId="77777777" w:rsidR="008405E3" w:rsidRPr="008405E3" w:rsidRDefault="008405E3" w:rsidP="008405E3">
      <w:pPr>
        <w:pStyle w:val="a5"/>
        <w:ind w:left="737"/>
        <w:rPr>
          <w:rFonts w:ascii="Times New Roman" w:eastAsia="Calibri" w:hAnsi="Times New Roman" w:cs="Times New Roman"/>
        </w:rPr>
      </w:pPr>
      <w:r w:rsidRPr="008405E3">
        <w:rPr>
          <w:rFonts w:ascii="Times New Roman" w:hAnsi="Times New Roman" w:cs="Times New Roman"/>
        </w:rPr>
        <w:t xml:space="preserve">04. Синтез-Философия Метагалактики                  </w:t>
      </w:r>
    </w:p>
    <w:p w14:paraId="7736BA46" w14:textId="77777777" w:rsidR="008405E3" w:rsidRPr="008405E3" w:rsidRDefault="008405E3" w:rsidP="008405E3">
      <w:pPr>
        <w:pStyle w:val="a5"/>
        <w:ind w:left="737"/>
        <w:rPr>
          <w:rFonts w:ascii="Times New Roman" w:hAnsi="Times New Roman" w:cs="Times New Roman"/>
        </w:rPr>
      </w:pPr>
      <w:r w:rsidRPr="008405E3">
        <w:rPr>
          <w:rFonts w:ascii="Times New Roman" w:hAnsi="Times New Roman" w:cs="Times New Roman"/>
        </w:rPr>
        <w:t>03. Синтез-Философия Фундаментальности</w:t>
      </w:r>
    </w:p>
    <w:p w14:paraId="0994F663" w14:textId="77777777" w:rsidR="008405E3" w:rsidRPr="008405E3" w:rsidRDefault="008405E3" w:rsidP="008405E3">
      <w:pPr>
        <w:pStyle w:val="a5"/>
        <w:ind w:left="737"/>
        <w:rPr>
          <w:rFonts w:ascii="Times New Roman" w:hAnsi="Times New Roman" w:cs="Times New Roman"/>
        </w:rPr>
      </w:pPr>
      <w:r w:rsidRPr="008405E3">
        <w:rPr>
          <w:rFonts w:ascii="Times New Roman" w:hAnsi="Times New Roman" w:cs="Times New Roman"/>
        </w:rPr>
        <w:t>02. Синтез-Философия Частлектики (частностей)</w:t>
      </w:r>
    </w:p>
    <w:p w14:paraId="32BCD742" w14:textId="77777777" w:rsidR="008405E3" w:rsidRPr="008405E3" w:rsidRDefault="008405E3" w:rsidP="008405E3">
      <w:pPr>
        <w:pStyle w:val="a5"/>
        <w:ind w:left="737"/>
        <w:rPr>
          <w:rFonts w:ascii="Times New Roman" w:hAnsi="Times New Roman" w:cs="Times New Roman"/>
        </w:rPr>
      </w:pPr>
      <w:r w:rsidRPr="008405E3">
        <w:rPr>
          <w:rFonts w:ascii="Times New Roman" w:hAnsi="Times New Roman" w:cs="Times New Roman"/>
        </w:rPr>
        <w:t>01. Синтез-Философия Частей Человека</w:t>
      </w:r>
      <w:bookmarkEnd w:id="1"/>
    </w:p>
    <w:p w14:paraId="3C536D3C" w14:textId="77777777" w:rsidR="00EF55B7" w:rsidRDefault="00EF55B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2679A7E" w14:textId="0B566477" w:rsidR="00A82107" w:rsidRDefault="005040D7" w:rsidP="00397350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4.  </w:t>
      </w:r>
      <w:r w:rsidR="008405E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Переход в синтезе с ИВАС Мория в здание АЦСФ ИВДИВО-полиса ИВО Фа-ИВДИВО Октавы первой физической высокой пра-ивдиво-октаво-реальности. Стяжание у ИВАС Мория </w:t>
      </w:r>
      <w:r w:rsidR="00EF55B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синтеза Мудрости для </w:t>
      </w:r>
      <w:r w:rsidR="008405E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углублённого понимания</w:t>
      </w:r>
      <w:r w:rsidR="00EF55B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8405E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особенностей, специфик, свойств, качеств Синтез-Философи</w:t>
      </w:r>
      <w:r w:rsidR="00EF55B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и </w:t>
      </w:r>
      <w:r w:rsidR="008405E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Частей Человека.</w:t>
      </w:r>
    </w:p>
    <w:p w14:paraId="75854B14" w14:textId="43C73AC8" w:rsidR="00EF55B7" w:rsidRDefault="00322996" w:rsidP="00397350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-</w:t>
      </w:r>
      <w:r w:rsidR="00D5188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EF55B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От единичного Частей идём к целому Человеку. У Человека есть внутренний мир, который строится частями. Соответственно каждая часть, как единица в целом, имеет свой внутренний мир. Сама внутренняя Философия </w:t>
      </w:r>
      <w:r w:rsidR="00604F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(внутренняя организация каждого) </w:t>
      </w:r>
      <w:r w:rsidR="00EF55B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строится</w:t>
      </w:r>
      <w:r w:rsidR="00604F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если смотреть в углублении внутренним миром каждой части</w:t>
      </w:r>
      <w:r w:rsidR="00F95B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философией каждой части. Если смотреть наш внутренний мир — это синтез наших частей, их дееспособность во взаимокоординации</w:t>
      </w:r>
      <w:r w:rsidR="0039735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</w:t>
      </w:r>
      <w:r w:rsidR="00F95B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 синтезе</w:t>
      </w:r>
      <w:r w:rsidR="005040D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их</w:t>
      </w:r>
      <w:r w:rsidR="00F95B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Что есть внутренняя философия каждой части, чем строится? </w:t>
      </w:r>
      <w:r w:rsidR="00604F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5040D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Из чего состоит внутренний мир части?  </w:t>
      </w:r>
      <w:r w:rsidR="00397350" w:rsidRPr="003E57AB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Общее</w:t>
      </w:r>
      <w:r w:rsidR="0039735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 ч</w:t>
      </w:r>
      <w:r w:rsidR="00F95B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асть, системы, аппараты, частности</w:t>
      </w:r>
      <w:r w:rsidR="0039735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— это как внешнее. </w:t>
      </w:r>
      <w:r w:rsidR="00397350" w:rsidRPr="003E57AB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Особенности</w:t>
      </w:r>
      <w:r w:rsidR="0039735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 у каждой части своя материя, фундаментальности, субъядерность. Одна фундаментальность в разных вариантах</w:t>
      </w:r>
      <w:r w:rsidR="000829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B66CD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Часть строится одним определённым видом материи, с</w:t>
      </w:r>
      <w:r w:rsidR="001D31E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троится определённой субъядерностью и синтезом всех </w:t>
      </w:r>
      <w:r w:rsidR="00322B5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64-х </w:t>
      </w:r>
      <w:r w:rsidR="001D31E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фундаментальностей. </w:t>
      </w:r>
      <w:r w:rsidR="005040D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Часть строится Огнём</w:t>
      </w:r>
      <w:r w:rsidR="003E57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="005040D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0829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Когда включается Синтез, то синтез частей. Если смотреть на Часть, как целое; тогда получается вовне синтез частностей, а внутренний мир </w:t>
      </w:r>
      <w:r w:rsidR="003E57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Части, </w:t>
      </w:r>
      <w:r w:rsidR="000829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как синтез фундаментальностей. </w:t>
      </w:r>
      <w:r w:rsidR="00D74FD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Например: часть</w:t>
      </w:r>
      <w:r w:rsidR="00322B5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Душа. Есть движение Души, ощущение Души, основа Души и </w:t>
      </w:r>
      <w:r w:rsidR="00626BC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т. д.</w:t>
      </w:r>
      <w:r w:rsidR="00322B5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и в синтезе даёт, вырабатывает Чувства, внутренний мир части. </w:t>
      </w:r>
      <w:r w:rsidR="003E57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 каждой Части е</w:t>
      </w:r>
      <w:r w:rsidR="00322B5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сть управляющая фундаментальность- основа. В материи есть все 64 фундаментальностей. У каждой части есть определённое количество сфер-оболочек, которые содержат свою фундаментальность</w:t>
      </w:r>
      <w:r w:rsidR="00C04C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Система</w:t>
      </w:r>
      <w:r w:rsidR="00626BC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— это</w:t>
      </w:r>
      <w:r w:rsidR="00C04C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связка для всех частей, организует что-то внутри той же части. Философия</w:t>
      </w:r>
      <w:r w:rsidR="00626BC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— это</w:t>
      </w:r>
      <w:r w:rsidR="00C04C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внутренн</w:t>
      </w:r>
      <w:r w:rsidR="00626BC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яя организация и</w:t>
      </w:r>
      <w:r w:rsidR="00C04C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внутренний мир Человека строится частями. </w:t>
      </w:r>
      <w:r w:rsidR="00626BC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Философия Части — это Частности. </w:t>
      </w:r>
      <w:r w:rsidR="00C04C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Внутри </w:t>
      </w:r>
      <w:r w:rsidR="003E57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каждого </w:t>
      </w:r>
      <w:r w:rsidR="00C04C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Парадигма</w:t>
      </w:r>
      <w:r w:rsidR="003E57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с</w:t>
      </w:r>
      <w:r w:rsidR="00C04C3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которой живёшь</w:t>
      </w:r>
      <w:r w:rsidR="00626BC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3E57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а </w:t>
      </w:r>
      <w:r w:rsidR="00626BC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внешне реализуешься Философией, философствуя. </w:t>
      </w:r>
    </w:p>
    <w:p w14:paraId="4EF1B0E8" w14:textId="263AAAB5" w:rsidR="00436EFA" w:rsidRDefault="006574B0" w:rsidP="00436EFA">
      <w:pPr>
        <w:pStyle w:val="a3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  <w:r w:rsidR="00436E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Переход в зал АЦСФ на 49 этаж</w:t>
      </w:r>
      <w:r w:rsidR="003E57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="00436E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3E57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</w:t>
      </w:r>
      <w:r w:rsidR="00436E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интезируясь с ИВАС Мория стяжаем синтез Мудрости и просим ввести каждого из нас в понятие явления Синтез-Философии части</w:t>
      </w:r>
      <w:r w:rsidR="003E57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</w:t>
      </w:r>
      <w:r w:rsidR="00436E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разворачиваясь</w:t>
      </w:r>
      <w:r w:rsidR="003E57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 зале</w:t>
      </w:r>
      <w:r w:rsidR="00436E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частью Мероощущение ИВО. Проникаемся, напитываемся, насыщаемся </w:t>
      </w:r>
      <w:r w:rsidR="00436EFA" w:rsidRPr="000465D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пон</w:t>
      </w:r>
      <w:r w:rsidR="003E57A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имани</w:t>
      </w:r>
      <w:r w:rsidR="00436EFA" w:rsidRPr="000465D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е</w:t>
      </w:r>
      <w:r w:rsidR="00436EFA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м</w:t>
      </w:r>
      <w:r w:rsidR="003E57A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, понятием</w:t>
      </w:r>
      <w:r w:rsidR="00436EFA" w:rsidRPr="000465D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явления</w:t>
      </w:r>
      <w:r w:rsidR="00436EFA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Синтезначал-особенностей,</w:t>
      </w:r>
      <w:r w:rsidR="00436EFA" w:rsidRPr="00436EFA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Основ-специфик</w:t>
      </w:r>
      <w:r w:rsidR="00436EFA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, </w:t>
      </w:r>
      <w:r w:rsidR="00436EFA">
        <w:rPr>
          <w:rFonts w:ascii="Times New Roman" w:hAnsi="Times New Roman" w:cs="Times New Roman"/>
          <w:sz w:val="24"/>
          <w:szCs w:val="24"/>
        </w:rPr>
        <w:t>Методов-свойств,</w:t>
      </w:r>
      <w:r w:rsidR="00436EFA" w:rsidRPr="00436EFA">
        <w:rPr>
          <w:rFonts w:ascii="Times New Roman" w:hAnsi="Times New Roman" w:cs="Times New Roman"/>
          <w:sz w:val="24"/>
          <w:szCs w:val="24"/>
        </w:rPr>
        <w:t xml:space="preserve"> </w:t>
      </w:r>
      <w:r w:rsidR="00436EFA">
        <w:rPr>
          <w:rFonts w:ascii="Times New Roman" w:hAnsi="Times New Roman" w:cs="Times New Roman"/>
          <w:sz w:val="24"/>
          <w:szCs w:val="24"/>
        </w:rPr>
        <w:t>Практик-качеств.</w:t>
      </w:r>
    </w:p>
    <w:p w14:paraId="6125AA6A" w14:textId="1A943BCF" w:rsidR="006574B0" w:rsidRDefault="006574B0" w:rsidP="00436EFA">
      <w:pPr>
        <w:pStyle w:val="a3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--Выход на 65 этаж, в зал ИВО. Стяжание</w:t>
      </w:r>
      <w:r w:rsidR="003E57AB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интез-Философии Частей Человека. Просим ИВО ввести каждого в Синтез-Философию частей Человека, помочь в расшифровке, понимания Синтезначал, основ. </w:t>
      </w:r>
    </w:p>
    <w:p w14:paraId="5FB739E4" w14:textId="5CAFD328" w:rsidR="00534A17" w:rsidRDefault="00322996" w:rsidP="006574B0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1886">
        <w:rPr>
          <w:rFonts w:ascii="Times New Roman" w:hAnsi="Times New Roman" w:cs="Times New Roman"/>
          <w:sz w:val="24"/>
          <w:szCs w:val="24"/>
        </w:rPr>
        <w:t xml:space="preserve"> </w:t>
      </w:r>
      <w:r w:rsidR="006574B0" w:rsidRPr="006574B0">
        <w:rPr>
          <w:rFonts w:ascii="Times New Roman" w:hAnsi="Times New Roman" w:cs="Times New Roman"/>
          <w:sz w:val="24"/>
          <w:szCs w:val="24"/>
        </w:rPr>
        <w:t xml:space="preserve">Философия- Мудрость каждого. </w:t>
      </w:r>
      <w:r w:rsidR="003E57AB">
        <w:rPr>
          <w:rFonts w:ascii="Times New Roman" w:hAnsi="Times New Roman" w:cs="Times New Roman"/>
          <w:sz w:val="24"/>
          <w:szCs w:val="24"/>
        </w:rPr>
        <w:t>Мудрость не стяжается, а нарабатывается каждым. Важно</w:t>
      </w:r>
      <w:r w:rsidR="006574B0" w:rsidRPr="006574B0">
        <w:rPr>
          <w:rFonts w:ascii="Times New Roman" w:hAnsi="Times New Roman" w:cs="Times New Roman"/>
          <w:sz w:val="24"/>
          <w:szCs w:val="24"/>
        </w:rPr>
        <w:t xml:space="preserve"> </w:t>
      </w:r>
      <w:r w:rsidR="003E57AB">
        <w:rPr>
          <w:rFonts w:ascii="Times New Roman" w:hAnsi="Times New Roman" w:cs="Times New Roman"/>
          <w:sz w:val="24"/>
          <w:szCs w:val="24"/>
        </w:rPr>
        <w:t>по</w:t>
      </w:r>
      <w:r w:rsidR="006574B0" w:rsidRPr="006574B0">
        <w:rPr>
          <w:rFonts w:ascii="Times New Roman" w:hAnsi="Times New Roman" w:cs="Times New Roman"/>
          <w:sz w:val="24"/>
          <w:szCs w:val="24"/>
        </w:rPr>
        <w:t>мен</w:t>
      </w:r>
      <w:r w:rsidR="006574B0">
        <w:rPr>
          <w:rFonts w:ascii="Times New Roman" w:hAnsi="Times New Roman" w:cs="Times New Roman"/>
          <w:sz w:val="24"/>
          <w:szCs w:val="24"/>
        </w:rPr>
        <w:t>я</w:t>
      </w:r>
      <w:r w:rsidR="006574B0" w:rsidRPr="006574B0">
        <w:rPr>
          <w:rFonts w:ascii="Times New Roman" w:hAnsi="Times New Roman" w:cs="Times New Roman"/>
          <w:sz w:val="24"/>
          <w:szCs w:val="24"/>
        </w:rPr>
        <w:t>ть</w:t>
      </w:r>
      <w:r w:rsidR="006574B0">
        <w:rPr>
          <w:rFonts w:ascii="Times New Roman" w:hAnsi="Times New Roman" w:cs="Times New Roman"/>
          <w:sz w:val="24"/>
          <w:szCs w:val="24"/>
        </w:rPr>
        <w:t xml:space="preserve"> внутреннюю</w:t>
      </w:r>
      <w:r w:rsidR="006574B0" w:rsidRPr="006574B0">
        <w:rPr>
          <w:rFonts w:ascii="Times New Roman" w:hAnsi="Times New Roman" w:cs="Times New Roman"/>
          <w:sz w:val="24"/>
          <w:szCs w:val="24"/>
        </w:rPr>
        <w:t xml:space="preserve"> Парадигму</w:t>
      </w:r>
      <w:r w:rsidR="006574B0">
        <w:rPr>
          <w:rFonts w:ascii="Times New Roman" w:hAnsi="Times New Roman" w:cs="Times New Roman"/>
          <w:sz w:val="24"/>
          <w:szCs w:val="24"/>
        </w:rPr>
        <w:t xml:space="preserve"> каждого</w:t>
      </w:r>
      <w:r w:rsidR="003E57AB">
        <w:rPr>
          <w:rFonts w:ascii="Times New Roman" w:hAnsi="Times New Roman" w:cs="Times New Roman"/>
          <w:sz w:val="24"/>
          <w:szCs w:val="24"/>
        </w:rPr>
        <w:t xml:space="preserve"> каждому</w:t>
      </w:r>
      <w:r w:rsidR="006574B0">
        <w:rPr>
          <w:rFonts w:ascii="Times New Roman" w:hAnsi="Times New Roman" w:cs="Times New Roman"/>
          <w:sz w:val="24"/>
          <w:szCs w:val="24"/>
        </w:rPr>
        <w:t xml:space="preserve">, тогда изменится </w:t>
      </w:r>
      <w:r w:rsidR="003E57AB">
        <w:rPr>
          <w:rFonts w:ascii="Times New Roman" w:hAnsi="Times New Roman" w:cs="Times New Roman"/>
          <w:sz w:val="24"/>
          <w:szCs w:val="24"/>
        </w:rPr>
        <w:t>и Ф</w:t>
      </w:r>
      <w:r w:rsidR="006574B0">
        <w:rPr>
          <w:rFonts w:ascii="Times New Roman" w:hAnsi="Times New Roman" w:cs="Times New Roman"/>
          <w:sz w:val="24"/>
          <w:szCs w:val="24"/>
        </w:rPr>
        <w:t>илософия</w:t>
      </w:r>
      <w:r w:rsidR="003E57AB">
        <w:rPr>
          <w:rFonts w:ascii="Times New Roman" w:hAnsi="Times New Roman" w:cs="Times New Roman"/>
          <w:sz w:val="24"/>
          <w:szCs w:val="24"/>
        </w:rPr>
        <w:t xml:space="preserve"> каждого.</w:t>
      </w:r>
      <w:r w:rsidR="00004EF3">
        <w:rPr>
          <w:rFonts w:ascii="Times New Roman" w:hAnsi="Times New Roman" w:cs="Times New Roman"/>
          <w:sz w:val="24"/>
          <w:szCs w:val="24"/>
        </w:rPr>
        <w:t xml:space="preserve"> Философия как внешняя развёртка внутренней Парадигмы</w:t>
      </w:r>
      <w:r w:rsidR="00E974CE">
        <w:rPr>
          <w:rFonts w:ascii="Times New Roman" w:hAnsi="Times New Roman" w:cs="Times New Roman"/>
          <w:sz w:val="24"/>
          <w:szCs w:val="24"/>
        </w:rPr>
        <w:t>.</w:t>
      </w:r>
      <w:r w:rsidR="00004EF3">
        <w:rPr>
          <w:rFonts w:ascii="Times New Roman" w:hAnsi="Times New Roman" w:cs="Times New Roman"/>
          <w:sz w:val="24"/>
          <w:szCs w:val="24"/>
        </w:rPr>
        <w:t xml:space="preserve"> Тогда можно увидеть; философия части строит нашу внутреннюю Парадигму в том числе. Внутреннее </w:t>
      </w:r>
      <w:r w:rsidR="00621BC8">
        <w:rPr>
          <w:rFonts w:ascii="Times New Roman" w:hAnsi="Times New Roman" w:cs="Times New Roman"/>
          <w:sz w:val="24"/>
          <w:szCs w:val="24"/>
        </w:rPr>
        <w:t xml:space="preserve">для Синтез-Философии </w:t>
      </w:r>
      <w:r w:rsidR="00004EF3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>-</w:t>
      </w:r>
      <w:r w:rsidR="00004EF3">
        <w:rPr>
          <w:rFonts w:ascii="Times New Roman" w:hAnsi="Times New Roman" w:cs="Times New Roman"/>
          <w:sz w:val="24"/>
          <w:szCs w:val="24"/>
        </w:rPr>
        <w:t xml:space="preserve"> внутренняя Парадигма каждой части. Парадигма</w:t>
      </w:r>
      <w:r w:rsidR="00621BC8">
        <w:rPr>
          <w:rFonts w:ascii="Times New Roman" w:hAnsi="Times New Roman" w:cs="Times New Roman"/>
          <w:sz w:val="24"/>
          <w:szCs w:val="24"/>
        </w:rPr>
        <w:t xml:space="preserve"> — это</w:t>
      </w:r>
      <w:r w:rsidR="00004EF3">
        <w:rPr>
          <w:rFonts w:ascii="Times New Roman" w:hAnsi="Times New Roman" w:cs="Times New Roman"/>
          <w:sz w:val="24"/>
          <w:szCs w:val="24"/>
        </w:rPr>
        <w:t xml:space="preserve"> Воля</w:t>
      </w:r>
      <w:r w:rsidR="00621BC8">
        <w:rPr>
          <w:rFonts w:ascii="Times New Roman" w:hAnsi="Times New Roman" w:cs="Times New Roman"/>
          <w:sz w:val="24"/>
          <w:szCs w:val="24"/>
        </w:rPr>
        <w:t>, а Воля состоит из Синтеза. Каждая часть строится синтезом какого-либо направления, то есть течение этой части создаётся из синтеза</w:t>
      </w:r>
      <w:r w:rsidR="0063620C">
        <w:rPr>
          <w:rFonts w:ascii="Times New Roman" w:hAnsi="Times New Roman" w:cs="Times New Roman"/>
          <w:sz w:val="24"/>
          <w:szCs w:val="24"/>
        </w:rPr>
        <w:t>,</w:t>
      </w:r>
      <w:r w:rsidR="00621BC8">
        <w:rPr>
          <w:rFonts w:ascii="Times New Roman" w:hAnsi="Times New Roman" w:cs="Times New Roman"/>
          <w:sz w:val="24"/>
          <w:szCs w:val="24"/>
        </w:rPr>
        <w:t xml:space="preserve"> из которого она строится. </w:t>
      </w:r>
      <w:r w:rsidR="0063620C">
        <w:rPr>
          <w:rFonts w:ascii="Times New Roman" w:hAnsi="Times New Roman" w:cs="Times New Roman"/>
          <w:sz w:val="24"/>
          <w:szCs w:val="24"/>
        </w:rPr>
        <w:t xml:space="preserve">Парадигма каждой части строится из разных синтезов, они этим отличаются. Свою Парадигму можно будет </w:t>
      </w:r>
      <w:r w:rsidR="00E974CE">
        <w:rPr>
          <w:rFonts w:ascii="Times New Roman" w:hAnsi="Times New Roman" w:cs="Times New Roman"/>
          <w:sz w:val="24"/>
          <w:szCs w:val="24"/>
        </w:rPr>
        <w:t>измени</w:t>
      </w:r>
      <w:r w:rsidR="0063620C">
        <w:rPr>
          <w:rFonts w:ascii="Times New Roman" w:hAnsi="Times New Roman" w:cs="Times New Roman"/>
          <w:sz w:val="24"/>
          <w:szCs w:val="24"/>
        </w:rPr>
        <w:t xml:space="preserve">ть разработанностью </w:t>
      </w:r>
      <w:r w:rsidR="00E974CE">
        <w:rPr>
          <w:rFonts w:ascii="Times New Roman" w:hAnsi="Times New Roman" w:cs="Times New Roman"/>
          <w:sz w:val="24"/>
          <w:szCs w:val="24"/>
        </w:rPr>
        <w:t xml:space="preserve">выражения </w:t>
      </w:r>
      <w:r w:rsidR="0063620C">
        <w:rPr>
          <w:rFonts w:ascii="Times New Roman" w:hAnsi="Times New Roman" w:cs="Times New Roman"/>
          <w:sz w:val="24"/>
          <w:szCs w:val="24"/>
        </w:rPr>
        <w:t>Отцовскости</w:t>
      </w:r>
      <w:r w:rsidR="00621BC8">
        <w:rPr>
          <w:rFonts w:ascii="Times New Roman" w:hAnsi="Times New Roman" w:cs="Times New Roman"/>
          <w:sz w:val="24"/>
          <w:szCs w:val="24"/>
        </w:rPr>
        <w:t xml:space="preserve"> </w:t>
      </w:r>
      <w:r w:rsidR="0063620C">
        <w:rPr>
          <w:rFonts w:ascii="Times New Roman" w:hAnsi="Times New Roman" w:cs="Times New Roman"/>
          <w:sz w:val="24"/>
          <w:szCs w:val="24"/>
        </w:rPr>
        <w:t>и соответ</w:t>
      </w:r>
      <w:r w:rsidR="006F426A">
        <w:rPr>
          <w:rFonts w:ascii="Times New Roman" w:hAnsi="Times New Roman" w:cs="Times New Roman"/>
          <w:sz w:val="24"/>
          <w:szCs w:val="24"/>
        </w:rPr>
        <w:t>ст</w:t>
      </w:r>
      <w:r w:rsidR="0063620C">
        <w:rPr>
          <w:rFonts w:ascii="Times New Roman" w:hAnsi="Times New Roman" w:cs="Times New Roman"/>
          <w:sz w:val="24"/>
          <w:szCs w:val="24"/>
        </w:rPr>
        <w:t>в</w:t>
      </w:r>
      <w:r w:rsidR="006F426A">
        <w:rPr>
          <w:rFonts w:ascii="Times New Roman" w:hAnsi="Times New Roman" w:cs="Times New Roman"/>
          <w:sz w:val="24"/>
          <w:szCs w:val="24"/>
        </w:rPr>
        <w:t>енно</w:t>
      </w:r>
      <w:r w:rsidR="0063620C">
        <w:rPr>
          <w:rFonts w:ascii="Times New Roman" w:hAnsi="Times New Roman" w:cs="Times New Roman"/>
          <w:sz w:val="24"/>
          <w:szCs w:val="24"/>
        </w:rPr>
        <w:t>, как следствие поменяется философия. Парадигма у каждого своя</w:t>
      </w:r>
      <w:r w:rsidR="00525169">
        <w:rPr>
          <w:rFonts w:ascii="Times New Roman" w:hAnsi="Times New Roman" w:cs="Times New Roman"/>
          <w:sz w:val="24"/>
          <w:szCs w:val="24"/>
        </w:rPr>
        <w:t>,</w:t>
      </w:r>
      <w:r w:rsidR="003C4C1C">
        <w:rPr>
          <w:rFonts w:ascii="Times New Roman" w:hAnsi="Times New Roman" w:cs="Times New Roman"/>
          <w:sz w:val="24"/>
          <w:szCs w:val="24"/>
        </w:rPr>
        <w:t xml:space="preserve"> и</w:t>
      </w:r>
      <w:r w:rsidR="006F426A">
        <w:rPr>
          <w:rFonts w:ascii="Times New Roman" w:hAnsi="Times New Roman" w:cs="Times New Roman"/>
          <w:sz w:val="24"/>
          <w:szCs w:val="24"/>
        </w:rPr>
        <w:t xml:space="preserve"> </w:t>
      </w:r>
      <w:r w:rsidR="00E974CE">
        <w:rPr>
          <w:rFonts w:ascii="Times New Roman" w:hAnsi="Times New Roman" w:cs="Times New Roman"/>
          <w:sz w:val="24"/>
          <w:szCs w:val="24"/>
        </w:rPr>
        <w:t xml:space="preserve">у каждого </w:t>
      </w:r>
      <w:r w:rsidR="006F426A">
        <w:rPr>
          <w:rFonts w:ascii="Times New Roman" w:hAnsi="Times New Roman" w:cs="Times New Roman"/>
          <w:sz w:val="24"/>
          <w:szCs w:val="24"/>
        </w:rPr>
        <w:t>свой</w:t>
      </w:r>
      <w:r w:rsidR="00525169">
        <w:rPr>
          <w:rFonts w:ascii="Times New Roman" w:hAnsi="Times New Roman" w:cs="Times New Roman"/>
          <w:sz w:val="24"/>
          <w:szCs w:val="24"/>
        </w:rPr>
        <w:t xml:space="preserve"> </w:t>
      </w:r>
      <w:r w:rsidR="003C4C1C">
        <w:rPr>
          <w:rFonts w:ascii="Times New Roman" w:hAnsi="Times New Roman" w:cs="Times New Roman"/>
          <w:sz w:val="24"/>
          <w:szCs w:val="24"/>
        </w:rPr>
        <w:t xml:space="preserve">набор </w:t>
      </w:r>
      <w:r w:rsidR="00525169">
        <w:rPr>
          <w:rFonts w:ascii="Times New Roman" w:hAnsi="Times New Roman" w:cs="Times New Roman"/>
          <w:sz w:val="24"/>
          <w:szCs w:val="24"/>
        </w:rPr>
        <w:t>те</w:t>
      </w:r>
      <w:r w:rsidR="003C4C1C">
        <w:rPr>
          <w:rFonts w:ascii="Times New Roman" w:hAnsi="Times New Roman" w:cs="Times New Roman"/>
          <w:sz w:val="24"/>
          <w:szCs w:val="24"/>
        </w:rPr>
        <w:t>х</w:t>
      </w:r>
      <w:r w:rsidR="00525169">
        <w:rPr>
          <w:rFonts w:ascii="Times New Roman" w:hAnsi="Times New Roman" w:cs="Times New Roman"/>
          <w:sz w:val="24"/>
          <w:szCs w:val="24"/>
        </w:rPr>
        <w:t xml:space="preserve"> основ, начал, фундаментальност</w:t>
      </w:r>
      <w:r w:rsidR="003C4C1C">
        <w:rPr>
          <w:rFonts w:ascii="Times New Roman" w:hAnsi="Times New Roman" w:cs="Times New Roman"/>
          <w:sz w:val="24"/>
          <w:szCs w:val="24"/>
        </w:rPr>
        <w:t xml:space="preserve">ей </w:t>
      </w:r>
      <w:r w:rsidR="00525169">
        <w:rPr>
          <w:rFonts w:ascii="Times New Roman" w:hAnsi="Times New Roman" w:cs="Times New Roman"/>
          <w:sz w:val="24"/>
          <w:szCs w:val="24"/>
        </w:rPr>
        <w:t xml:space="preserve">накопленные </w:t>
      </w:r>
      <w:r w:rsidR="003C4C1C">
        <w:rPr>
          <w:rFonts w:ascii="Times New Roman" w:hAnsi="Times New Roman" w:cs="Times New Roman"/>
          <w:sz w:val="24"/>
          <w:szCs w:val="24"/>
        </w:rPr>
        <w:t xml:space="preserve">каждым, </w:t>
      </w:r>
      <w:r w:rsidR="00E974CE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3C4C1C">
        <w:rPr>
          <w:rFonts w:ascii="Times New Roman" w:hAnsi="Times New Roman" w:cs="Times New Roman"/>
          <w:sz w:val="24"/>
          <w:szCs w:val="24"/>
        </w:rPr>
        <w:t>организу</w:t>
      </w:r>
      <w:r w:rsidR="00E974CE">
        <w:rPr>
          <w:rFonts w:ascii="Times New Roman" w:hAnsi="Times New Roman" w:cs="Times New Roman"/>
          <w:sz w:val="24"/>
          <w:szCs w:val="24"/>
        </w:rPr>
        <w:t>ет</w:t>
      </w:r>
      <w:r w:rsidR="003C4C1C">
        <w:rPr>
          <w:rFonts w:ascii="Times New Roman" w:hAnsi="Times New Roman" w:cs="Times New Roman"/>
          <w:sz w:val="24"/>
          <w:szCs w:val="24"/>
        </w:rPr>
        <w:t xml:space="preserve"> и развива</w:t>
      </w:r>
      <w:r w:rsidR="00E974CE">
        <w:rPr>
          <w:rFonts w:ascii="Times New Roman" w:hAnsi="Times New Roman" w:cs="Times New Roman"/>
          <w:sz w:val="24"/>
          <w:szCs w:val="24"/>
        </w:rPr>
        <w:t>ет</w:t>
      </w:r>
      <w:r w:rsidR="003C4C1C">
        <w:rPr>
          <w:rFonts w:ascii="Times New Roman" w:hAnsi="Times New Roman" w:cs="Times New Roman"/>
          <w:sz w:val="24"/>
          <w:szCs w:val="24"/>
        </w:rPr>
        <w:t xml:space="preserve"> каждого </w:t>
      </w:r>
      <w:r w:rsidR="00E974CE">
        <w:rPr>
          <w:rFonts w:ascii="Times New Roman" w:hAnsi="Times New Roman" w:cs="Times New Roman"/>
          <w:sz w:val="24"/>
          <w:szCs w:val="24"/>
        </w:rPr>
        <w:t>на</w:t>
      </w:r>
      <w:r w:rsidR="003C4C1C">
        <w:rPr>
          <w:rFonts w:ascii="Times New Roman" w:hAnsi="Times New Roman" w:cs="Times New Roman"/>
          <w:sz w:val="24"/>
          <w:szCs w:val="24"/>
        </w:rPr>
        <w:t xml:space="preserve"> пути</w:t>
      </w:r>
      <w:r w:rsidR="00E974CE">
        <w:rPr>
          <w:rFonts w:ascii="Times New Roman" w:hAnsi="Times New Roman" w:cs="Times New Roman"/>
          <w:sz w:val="24"/>
          <w:szCs w:val="24"/>
        </w:rPr>
        <w:t xml:space="preserve"> развития.</w:t>
      </w:r>
      <w:r w:rsidR="003C4C1C">
        <w:rPr>
          <w:rFonts w:ascii="Times New Roman" w:hAnsi="Times New Roman" w:cs="Times New Roman"/>
          <w:sz w:val="24"/>
          <w:szCs w:val="24"/>
        </w:rPr>
        <w:t xml:space="preserve"> Парадигма — это концептуальный образ всего мироздания, который творит ИВО. И Парадигма рождается синтезом фундаментальностей Отца, в его Парадигме</w:t>
      </w:r>
      <w:r w:rsidR="00447EA2">
        <w:rPr>
          <w:rFonts w:ascii="Times New Roman" w:hAnsi="Times New Roman" w:cs="Times New Roman"/>
          <w:sz w:val="24"/>
          <w:szCs w:val="24"/>
        </w:rPr>
        <w:t>,</w:t>
      </w:r>
      <w:r w:rsidR="003C4C1C">
        <w:rPr>
          <w:rFonts w:ascii="Times New Roman" w:hAnsi="Times New Roman" w:cs="Times New Roman"/>
          <w:sz w:val="24"/>
          <w:szCs w:val="24"/>
        </w:rPr>
        <w:t xml:space="preserve"> которая есть его материя, являющего источником перспектив совершенств Человека, Человечества.</w:t>
      </w:r>
      <w:r w:rsidR="00447EA2">
        <w:rPr>
          <w:rFonts w:ascii="Times New Roman" w:hAnsi="Times New Roman" w:cs="Times New Roman"/>
          <w:sz w:val="24"/>
          <w:szCs w:val="24"/>
        </w:rPr>
        <w:t xml:space="preserve"> </w:t>
      </w:r>
      <w:r w:rsidR="006F426A">
        <w:rPr>
          <w:rFonts w:ascii="Times New Roman" w:hAnsi="Times New Roman" w:cs="Times New Roman"/>
          <w:sz w:val="24"/>
          <w:szCs w:val="24"/>
        </w:rPr>
        <w:t>Синтез-Философия Частей -</w:t>
      </w:r>
      <w:r w:rsidR="006F426A" w:rsidRPr="00E974CE">
        <w:rPr>
          <w:rFonts w:ascii="Times New Roman" w:hAnsi="Times New Roman" w:cs="Times New Roman"/>
          <w:sz w:val="24"/>
          <w:szCs w:val="24"/>
          <w:u w:val="single"/>
        </w:rPr>
        <w:t>Парадигма каждой части в синтезе</w:t>
      </w:r>
      <w:r w:rsidR="006F426A">
        <w:rPr>
          <w:rFonts w:ascii="Times New Roman" w:hAnsi="Times New Roman" w:cs="Times New Roman"/>
          <w:sz w:val="24"/>
          <w:szCs w:val="24"/>
        </w:rPr>
        <w:t xml:space="preserve">. Как увидеть философию частей? Только в общении с кем-то. Парадигма одна, </w:t>
      </w:r>
      <w:r w:rsidR="006F426A" w:rsidRPr="00E974CE">
        <w:rPr>
          <w:rFonts w:ascii="Times New Roman" w:hAnsi="Times New Roman" w:cs="Times New Roman"/>
          <w:sz w:val="24"/>
          <w:szCs w:val="24"/>
          <w:u w:val="single"/>
        </w:rPr>
        <w:t>Отцовская.</w:t>
      </w:r>
      <w:r w:rsidR="006F426A">
        <w:rPr>
          <w:rFonts w:ascii="Times New Roman" w:hAnsi="Times New Roman" w:cs="Times New Roman"/>
          <w:sz w:val="24"/>
          <w:szCs w:val="24"/>
        </w:rPr>
        <w:t xml:space="preserve"> </w:t>
      </w:r>
      <w:r w:rsidR="00E25D30">
        <w:rPr>
          <w:rFonts w:ascii="Times New Roman" w:hAnsi="Times New Roman" w:cs="Times New Roman"/>
          <w:sz w:val="24"/>
          <w:szCs w:val="24"/>
        </w:rPr>
        <w:t>8 миллиардов Парадигм с</w:t>
      </w:r>
      <w:r w:rsidR="006F426A">
        <w:rPr>
          <w:rFonts w:ascii="Times New Roman" w:hAnsi="Times New Roman" w:cs="Times New Roman"/>
          <w:sz w:val="24"/>
          <w:szCs w:val="24"/>
        </w:rPr>
        <w:t xml:space="preserve">о спецификой каждого. </w:t>
      </w:r>
      <w:r w:rsidR="00E25D30">
        <w:rPr>
          <w:rFonts w:ascii="Times New Roman" w:hAnsi="Times New Roman" w:cs="Times New Roman"/>
          <w:sz w:val="24"/>
          <w:szCs w:val="24"/>
        </w:rPr>
        <w:t>М</w:t>
      </w:r>
      <w:r w:rsidR="006F426A">
        <w:rPr>
          <w:rFonts w:ascii="Times New Roman" w:hAnsi="Times New Roman" w:cs="Times New Roman"/>
          <w:sz w:val="24"/>
          <w:szCs w:val="24"/>
        </w:rPr>
        <w:t xml:space="preserve">удрость выражаем </w:t>
      </w:r>
      <w:r w:rsidR="00E25D30">
        <w:rPr>
          <w:rFonts w:ascii="Times New Roman" w:hAnsi="Times New Roman" w:cs="Times New Roman"/>
          <w:sz w:val="24"/>
          <w:szCs w:val="24"/>
        </w:rPr>
        <w:t>по-философски;</w:t>
      </w:r>
      <w:r w:rsidR="006F426A">
        <w:rPr>
          <w:rFonts w:ascii="Times New Roman" w:hAnsi="Times New Roman" w:cs="Times New Roman"/>
          <w:sz w:val="24"/>
          <w:szCs w:val="24"/>
        </w:rPr>
        <w:t xml:space="preserve"> </w:t>
      </w:r>
      <w:r w:rsidR="00E25D30">
        <w:rPr>
          <w:rFonts w:ascii="Times New Roman" w:hAnsi="Times New Roman" w:cs="Times New Roman"/>
          <w:sz w:val="24"/>
          <w:szCs w:val="24"/>
        </w:rPr>
        <w:t>н</w:t>
      </w:r>
      <w:r w:rsidR="006F426A">
        <w:rPr>
          <w:rFonts w:ascii="Times New Roman" w:hAnsi="Times New Roman" w:cs="Times New Roman"/>
          <w:sz w:val="24"/>
          <w:szCs w:val="24"/>
        </w:rPr>
        <w:t>акопил</w:t>
      </w:r>
      <w:r w:rsidR="00E25D30">
        <w:rPr>
          <w:rFonts w:ascii="Times New Roman" w:hAnsi="Times New Roman" w:cs="Times New Roman"/>
          <w:sz w:val="24"/>
          <w:szCs w:val="24"/>
        </w:rPr>
        <w:t>и</w:t>
      </w:r>
      <w:r w:rsidR="006F426A">
        <w:rPr>
          <w:rFonts w:ascii="Times New Roman" w:hAnsi="Times New Roman" w:cs="Times New Roman"/>
          <w:sz w:val="24"/>
          <w:szCs w:val="24"/>
        </w:rPr>
        <w:t>, развернул</w:t>
      </w:r>
      <w:r w:rsidR="00E25D30">
        <w:rPr>
          <w:rFonts w:ascii="Times New Roman" w:hAnsi="Times New Roman" w:cs="Times New Roman"/>
          <w:sz w:val="24"/>
          <w:szCs w:val="24"/>
        </w:rPr>
        <w:t>и</w:t>
      </w:r>
      <w:r w:rsidR="006F426A">
        <w:rPr>
          <w:rFonts w:ascii="Times New Roman" w:hAnsi="Times New Roman" w:cs="Times New Roman"/>
          <w:sz w:val="24"/>
          <w:szCs w:val="24"/>
        </w:rPr>
        <w:t xml:space="preserve">, </w:t>
      </w:r>
      <w:r w:rsidR="00E25D30">
        <w:rPr>
          <w:rFonts w:ascii="Times New Roman" w:hAnsi="Times New Roman" w:cs="Times New Roman"/>
          <w:sz w:val="24"/>
          <w:szCs w:val="24"/>
        </w:rPr>
        <w:t>потом как-то выразили, то есть мудрствование кажд</w:t>
      </w:r>
      <w:r w:rsidR="00E974CE">
        <w:rPr>
          <w:rFonts w:ascii="Times New Roman" w:hAnsi="Times New Roman" w:cs="Times New Roman"/>
          <w:sz w:val="24"/>
          <w:szCs w:val="24"/>
        </w:rPr>
        <w:t>ого</w:t>
      </w:r>
      <w:r w:rsidR="00E25D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F0061D" w14:textId="77777777" w:rsidR="000D7D93" w:rsidRDefault="00534A17" w:rsidP="006574B0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Парадигма — это какая-то перспектива, путь</w:t>
      </w:r>
      <w:r w:rsidR="00E25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развития, заложенный на 10 миллиардов лет. По итогу </w:t>
      </w:r>
      <w:r w:rsidR="00E974CE">
        <w:rPr>
          <w:rFonts w:ascii="Times New Roman" w:hAnsi="Times New Roman" w:cs="Times New Roman"/>
          <w:sz w:val="24"/>
          <w:szCs w:val="24"/>
        </w:rPr>
        <w:t xml:space="preserve">этих лет </w:t>
      </w:r>
      <w:r>
        <w:rPr>
          <w:rFonts w:ascii="Times New Roman" w:hAnsi="Times New Roman" w:cs="Times New Roman"/>
          <w:sz w:val="24"/>
          <w:szCs w:val="24"/>
        </w:rPr>
        <w:t>наше физическое тело должно преобразиться</w:t>
      </w:r>
      <w:r w:rsidR="000C791F">
        <w:rPr>
          <w:rFonts w:ascii="Times New Roman" w:hAnsi="Times New Roman" w:cs="Times New Roman"/>
          <w:sz w:val="24"/>
          <w:szCs w:val="24"/>
        </w:rPr>
        <w:t xml:space="preserve"> на какой-то вариант развития.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91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аждая часть движется своим </w:t>
      </w:r>
      <w:r w:rsidR="000C791F">
        <w:rPr>
          <w:rFonts w:ascii="Times New Roman" w:hAnsi="Times New Roman" w:cs="Times New Roman"/>
          <w:sz w:val="24"/>
          <w:szCs w:val="24"/>
        </w:rPr>
        <w:t xml:space="preserve">перспективным </w:t>
      </w:r>
      <w:r>
        <w:rPr>
          <w:rFonts w:ascii="Times New Roman" w:hAnsi="Times New Roman" w:cs="Times New Roman"/>
          <w:sz w:val="24"/>
          <w:szCs w:val="24"/>
        </w:rPr>
        <w:t xml:space="preserve">направлением </w:t>
      </w:r>
      <w:r w:rsidR="000C791F">
        <w:rPr>
          <w:rFonts w:ascii="Times New Roman" w:hAnsi="Times New Roman" w:cs="Times New Roman"/>
          <w:sz w:val="24"/>
          <w:szCs w:val="24"/>
        </w:rPr>
        <w:t xml:space="preserve">развития, </w:t>
      </w:r>
      <w:r w:rsidR="00E974CE">
        <w:rPr>
          <w:rFonts w:ascii="Times New Roman" w:hAnsi="Times New Roman" w:cs="Times New Roman"/>
          <w:sz w:val="24"/>
          <w:szCs w:val="24"/>
        </w:rPr>
        <w:t xml:space="preserve">в ней </w:t>
      </w:r>
      <w:r w:rsidR="000C791F">
        <w:rPr>
          <w:rFonts w:ascii="Times New Roman" w:hAnsi="Times New Roman" w:cs="Times New Roman"/>
          <w:sz w:val="24"/>
          <w:szCs w:val="24"/>
        </w:rPr>
        <w:t>заложен вектор и часть идёт в направлении роста, развития. Получается</w:t>
      </w:r>
      <w:r w:rsidR="00E974CE">
        <w:rPr>
          <w:rFonts w:ascii="Times New Roman" w:hAnsi="Times New Roman" w:cs="Times New Roman"/>
          <w:sz w:val="24"/>
          <w:szCs w:val="24"/>
        </w:rPr>
        <w:t>,</w:t>
      </w:r>
      <w:r w:rsidR="000C791F">
        <w:rPr>
          <w:rFonts w:ascii="Times New Roman" w:hAnsi="Times New Roman" w:cs="Times New Roman"/>
          <w:sz w:val="24"/>
          <w:szCs w:val="24"/>
        </w:rPr>
        <w:t xml:space="preserve"> Философия выражается количеством, качеством </w:t>
      </w:r>
      <w:r w:rsidR="00E974CE">
        <w:rPr>
          <w:rFonts w:ascii="Times New Roman" w:hAnsi="Times New Roman" w:cs="Times New Roman"/>
          <w:sz w:val="24"/>
          <w:szCs w:val="24"/>
        </w:rPr>
        <w:t>Ч</w:t>
      </w:r>
      <w:r w:rsidR="000C791F">
        <w:rPr>
          <w:rFonts w:ascii="Times New Roman" w:hAnsi="Times New Roman" w:cs="Times New Roman"/>
          <w:sz w:val="24"/>
          <w:szCs w:val="24"/>
        </w:rPr>
        <w:t>астностей, от которого зависит наша взаимосвязь</w:t>
      </w:r>
      <w:r w:rsidR="00E974CE">
        <w:rPr>
          <w:rFonts w:ascii="Times New Roman" w:hAnsi="Times New Roman" w:cs="Times New Roman"/>
          <w:sz w:val="24"/>
          <w:szCs w:val="24"/>
        </w:rPr>
        <w:t xml:space="preserve"> и</w:t>
      </w:r>
      <w:r w:rsidR="0013347C">
        <w:rPr>
          <w:rFonts w:ascii="Times New Roman" w:hAnsi="Times New Roman" w:cs="Times New Roman"/>
          <w:sz w:val="24"/>
          <w:szCs w:val="24"/>
        </w:rPr>
        <w:t xml:space="preserve"> общение</w:t>
      </w:r>
      <w:r w:rsidR="000C791F">
        <w:rPr>
          <w:rFonts w:ascii="Times New Roman" w:hAnsi="Times New Roman" w:cs="Times New Roman"/>
          <w:sz w:val="24"/>
          <w:szCs w:val="24"/>
        </w:rPr>
        <w:t xml:space="preserve"> с Отцом, с ИВАС.</w:t>
      </w:r>
      <w:r w:rsidR="0013347C">
        <w:rPr>
          <w:rFonts w:ascii="Times New Roman" w:hAnsi="Times New Roman" w:cs="Times New Roman"/>
          <w:sz w:val="24"/>
          <w:szCs w:val="24"/>
        </w:rPr>
        <w:t xml:space="preserve"> Из внутреннего вовне, из внешнего во внутреннее. Философия Части выводит на качество общения с Отцом. Могущество определяется работоспособностью Частей в синтезе с Отцом. Могущество в выражении Отца собою. С Отцом мы взаимодействуем Частностями. Внутреннее-часть, вовне-частность, затем частность </w:t>
      </w:r>
      <w:r w:rsidR="00E974CE">
        <w:rPr>
          <w:rFonts w:ascii="Times New Roman" w:hAnsi="Times New Roman" w:cs="Times New Roman"/>
          <w:sz w:val="24"/>
          <w:szCs w:val="24"/>
        </w:rPr>
        <w:t xml:space="preserve">переходит </w:t>
      </w:r>
      <w:r w:rsidR="0013347C">
        <w:rPr>
          <w:rFonts w:ascii="Times New Roman" w:hAnsi="Times New Roman" w:cs="Times New Roman"/>
          <w:sz w:val="24"/>
          <w:szCs w:val="24"/>
        </w:rPr>
        <w:t>вовнутрь</w:t>
      </w:r>
      <w:r w:rsidR="00ED6C1E">
        <w:rPr>
          <w:rFonts w:ascii="Times New Roman" w:hAnsi="Times New Roman" w:cs="Times New Roman"/>
          <w:sz w:val="24"/>
          <w:szCs w:val="24"/>
        </w:rPr>
        <w:t>, закручивается, идёт переход.</w:t>
      </w:r>
      <w:r w:rsidR="0013347C">
        <w:rPr>
          <w:rFonts w:ascii="Times New Roman" w:hAnsi="Times New Roman" w:cs="Times New Roman"/>
          <w:sz w:val="24"/>
          <w:szCs w:val="24"/>
        </w:rPr>
        <w:t xml:space="preserve"> </w:t>
      </w:r>
      <w:r w:rsidR="009A0FB7">
        <w:rPr>
          <w:rFonts w:ascii="Times New Roman" w:hAnsi="Times New Roman" w:cs="Times New Roman"/>
          <w:sz w:val="24"/>
          <w:szCs w:val="24"/>
        </w:rPr>
        <w:t>Т</w:t>
      </w:r>
      <w:r w:rsidR="0013347C">
        <w:rPr>
          <w:rFonts w:ascii="Times New Roman" w:hAnsi="Times New Roman" w:cs="Times New Roman"/>
          <w:sz w:val="24"/>
          <w:szCs w:val="24"/>
        </w:rPr>
        <w:t xml:space="preserve">о есть мы из себя из </w:t>
      </w:r>
      <w:r w:rsidR="003E240D">
        <w:rPr>
          <w:rFonts w:ascii="Times New Roman" w:hAnsi="Times New Roman" w:cs="Times New Roman"/>
          <w:sz w:val="24"/>
          <w:szCs w:val="24"/>
        </w:rPr>
        <w:t>Ч</w:t>
      </w:r>
      <w:r w:rsidR="0013347C">
        <w:rPr>
          <w:rFonts w:ascii="Times New Roman" w:hAnsi="Times New Roman" w:cs="Times New Roman"/>
          <w:sz w:val="24"/>
          <w:szCs w:val="24"/>
        </w:rPr>
        <w:t xml:space="preserve">асти нарабатывая </w:t>
      </w:r>
      <w:r w:rsidR="003E240D">
        <w:rPr>
          <w:rFonts w:ascii="Times New Roman" w:hAnsi="Times New Roman" w:cs="Times New Roman"/>
          <w:sz w:val="24"/>
          <w:szCs w:val="24"/>
        </w:rPr>
        <w:t>Ч</w:t>
      </w:r>
      <w:r w:rsidR="0013347C">
        <w:rPr>
          <w:rFonts w:ascii="Times New Roman" w:hAnsi="Times New Roman" w:cs="Times New Roman"/>
          <w:sz w:val="24"/>
          <w:szCs w:val="24"/>
        </w:rPr>
        <w:t xml:space="preserve">астность, </w:t>
      </w:r>
      <w:r w:rsidR="009A0FB7">
        <w:rPr>
          <w:rFonts w:ascii="Times New Roman" w:hAnsi="Times New Roman" w:cs="Times New Roman"/>
          <w:sz w:val="24"/>
          <w:szCs w:val="24"/>
        </w:rPr>
        <w:t>разви</w:t>
      </w:r>
      <w:r w:rsidR="0013347C">
        <w:rPr>
          <w:rFonts w:ascii="Times New Roman" w:hAnsi="Times New Roman" w:cs="Times New Roman"/>
          <w:sz w:val="24"/>
          <w:szCs w:val="24"/>
        </w:rPr>
        <w:t xml:space="preserve">вая </w:t>
      </w:r>
      <w:r w:rsidR="003E240D">
        <w:rPr>
          <w:rFonts w:ascii="Times New Roman" w:hAnsi="Times New Roman" w:cs="Times New Roman"/>
          <w:sz w:val="24"/>
          <w:szCs w:val="24"/>
        </w:rPr>
        <w:t>Ч</w:t>
      </w:r>
      <w:r w:rsidR="0013347C">
        <w:rPr>
          <w:rFonts w:ascii="Times New Roman" w:hAnsi="Times New Roman" w:cs="Times New Roman"/>
          <w:sz w:val="24"/>
          <w:szCs w:val="24"/>
        </w:rPr>
        <w:t>асть</w:t>
      </w:r>
      <w:r w:rsidR="00ED6C1E">
        <w:rPr>
          <w:rFonts w:ascii="Times New Roman" w:hAnsi="Times New Roman" w:cs="Times New Roman"/>
          <w:sz w:val="24"/>
          <w:szCs w:val="24"/>
        </w:rPr>
        <w:t xml:space="preserve"> и</w:t>
      </w:r>
      <w:r w:rsidR="0013347C">
        <w:rPr>
          <w:rFonts w:ascii="Times New Roman" w:hAnsi="Times New Roman" w:cs="Times New Roman"/>
          <w:sz w:val="24"/>
          <w:szCs w:val="24"/>
        </w:rPr>
        <w:t xml:space="preserve"> </w:t>
      </w:r>
      <w:r w:rsidR="009A0FB7">
        <w:rPr>
          <w:rFonts w:ascii="Times New Roman" w:hAnsi="Times New Roman" w:cs="Times New Roman"/>
          <w:sz w:val="24"/>
          <w:szCs w:val="24"/>
        </w:rPr>
        <w:t xml:space="preserve">нарабатывая, </w:t>
      </w:r>
      <w:r w:rsidR="0013347C">
        <w:rPr>
          <w:rFonts w:ascii="Times New Roman" w:hAnsi="Times New Roman" w:cs="Times New Roman"/>
          <w:sz w:val="24"/>
          <w:szCs w:val="24"/>
        </w:rPr>
        <w:t xml:space="preserve">выдаём вовне </w:t>
      </w:r>
      <w:r w:rsidR="003E240D">
        <w:rPr>
          <w:rFonts w:ascii="Times New Roman" w:hAnsi="Times New Roman" w:cs="Times New Roman"/>
          <w:sz w:val="24"/>
          <w:szCs w:val="24"/>
        </w:rPr>
        <w:t>Ч</w:t>
      </w:r>
      <w:r w:rsidR="0013347C">
        <w:rPr>
          <w:rFonts w:ascii="Times New Roman" w:hAnsi="Times New Roman" w:cs="Times New Roman"/>
          <w:sz w:val="24"/>
          <w:szCs w:val="24"/>
        </w:rPr>
        <w:t>астность</w:t>
      </w:r>
      <w:r w:rsidR="003E240D">
        <w:rPr>
          <w:rFonts w:ascii="Times New Roman" w:hAnsi="Times New Roman" w:cs="Times New Roman"/>
          <w:sz w:val="24"/>
          <w:szCs w:val="24"/>
        </w:rPr>
        <w:t>,</w:t>
      </w:r>
      <w:r w:rsidR="009A0FB7">
        <w:rPr>
          <w:rFonts w:ascii="Times New Roman" w:hAnsi="Times New Roman" w:cs="Times New Roman"/>
          <w:sz w:val="24"/>
          <w:szCs w:val="24"/>
        </w:rPr>
        <w:t xml:space="preserve"> потом взаимодействуем с Отцом</w:t>
      </w:r>
      <w:r w:rsidR="00ED6C1E">
        <w:rPr>
          <w:rFonts w:ascii="Times New Roman" w:hAnsi="Times New Roman" w:cs="Times New Roman"/>
          <w:sz w:val="24"/>
          <w:szCs w:val="24"/>
        </w:rPr>
        <w:t>, заполняясь новым.</w:t>
      </w:r>
      <w:r w:rsidR="003E240D">
        <w:rPr>
          <w:rFonts w:ascii="Times New Roman" w:hAnsi="Times New Roman" w:cs="Times New Roman"/>
          <w:sz w:val="24"/>
          <w:szCs w:val="24"/>
        </w:rPr>
        <w:t xml:space="preserve"> </w:t>
      </w:r>
      <w:r w:rsidR="00665A8D">
        <w:rPr>
          <w:rFonts w:ascii="Times New Roman" w:hAnsi="Times New Roman" w:cs="Times New Roman"/>
          <w:sz w:val="24"/>
          <w:szCs w:val="24"/>
        </w:rPr>
        <w:t xml:space="preserve">То, что выдали вовне становится </w:t>
      </w:r>
      <w:r w:rsidR="00ED6C1E">
        <w:rPr>
          <w:rFonts w:ascii="Times New Roman" w:hAnsi="Times New Roman" w:cs="Times New Roman"/>
          <w:sz w:val="24"/>
          <w:szCs w:val="24"/>
        </w:rPr>
        <w:t>наш</w:t>
      </w:r>
      <w:r w:rsidR="00665A8D">
        <w:rPr>
          <w:rFonts w:ascii="Times New Roman" w:hAnsi="Times New Roman" w:cs="Times New Roman"/>
          <w:sz w:val="24"/>
          <w:szCs w:val="24"/>
        </w:rPr>
        <w:t xml:space="preserve">им опытом, записью опыта в расширении, развитии Части. Затем взаимодействуя </w:t>
      </w:r>
      <w:r w:rsidR="003632E3">
        <w:rPr>
          <w:rFonts w:ascii="Times New Roman" w:hAnsi="Times New Roman" w:cs="Times New Roman"/>
          <w:sz w:val="24"/>
          <w:szCs w:val="24"/>
        </w:rPr>
        <w:t xml:space="preserve">с Отцом заполняясь </w:t>
      </w:r>
      <w:r w:rsidR="00665A8D">
        <w:rPr>
          <w:rFonts w:ascii="Times New Roman" w:hAnsi="Times New Roman" w:cs="Times New Roman"/>
          <w:sz w:val="24"/>
          <w:szCs w:val="24"/>
        </w:rPr>
        <w:t>новым Синтезом Отц</w:t>
      </w:r>
      <w:r w:rsidR="003632E3">
        <w:rPr>
          <w:rFonts w:ascii="Times New Roman" w:hAnsi="Times New Roman" w:cs="Times New Roman"/>
          <w:sz w:val="24"/>
          <w:szCs w:val="24"/>
        </w:rPr>
        <w:t>а</w:t>
      </w:r>
      <w:r w:rsidR="00665A8D">
        <w:rPr>
          <w:rFonts w:ascii="Times New Roman" w:hAnsi="Times New Roman" w:cs="Times New Roman"/>
          <w:sz w:val="24"/>
          <w:szCs w:val="24"/>
        </w:rPr>
        <w:t xml:space="preserve"> расширяем </w:t>
      </w:r>
      <w:r w:rsidR="003632E3">
        <w:rPr>
          <w:rFonts w:ascii="Times New Roman" w:hAnsi="Times New Roman" w:cs="Times New Roman"/>
          <w:sz w:val="24"/>
          <w:szCs w:val="24"/>
        </w:rPr>
        <w:t xml:space="preserve">и </w:t>
      </w:r>
      <w:r w:rsidR="00665A8D">
        <w:rPr>
          <w:rFonts w:ascii="Times New Roman" w:hAnsi="Times New Roman" w:cs="Times New Roman"/>
          <w:sz w:val="24"/>
          <w:szCs w:val="24"/>
        </w:rPr>
        <w:t xml:space="preserve">углубляем, и начинается новый процесс.  </w:t>
      </w:r>
      <w:r w:rsidR="003632E3">
        <w:rPr>
          <w:rFonts w:ascii="Times New Roman" w:hAnsi="Times New Roman" w:cs="Times New Roman"/>
          <w:sz w:val="24"/>
          <w:szCs w:val="24"/>
        </w:rPr>
        <w:t>Таким образом; у</w:t>
      </w:r>
      <w:r w:rsidR="00665A8D">
        <w:rPr>
          <w:rFonts w:ascii="Times New Roman" w:hAnsi="Times New Roman" w:cs="Times New Roman"/>
          <w:sz w:val="24"/>
          <w:szCs w:val="24"/>
        </w:rPr>
        <w:t xml:space="preserve"> Отца стяжаем Часть</w:t>
      </w:r>
      <w:r w:rsidR="00C45EE6">
        <w:rPr>
          <w:rFonts w:ascii="Times New Roman" w:hAnsi="Times New Roman" w:cs="Times New Roman"/>
          <w:sz w:val="24"/>
          <w:szCs w:val="24"/>
        </w:rPr>
        <w:t>,</w:t>
      </w:r>
      <w:r w:rsidR="00665A8D">
        <w:rPr>
          <w:rFonts w:ascii="Times New Roman" w:hAnsi="Times New Roman" w:cs="Times New Roman"/>
          <w:sz w:val="24"/>
          <w:szCs w:val="24"/>
        </w:rPr>
        <w:t xml:space="preserve"> она начинает работать</w:t>
      </w:r>
      <w:r w:rsidR="00C45EE6">
        <w:rPr>
          <w:rFonts w:ascii="Times New Roman" w:hAnsi="Times New Roman" w:cs="Times New Roman"/>
          <w:sz w:val="24"/>
          <w:szCs w:val="24"/>
        </w:rPr>
        <w:t xml:space="preserve">, </w:t>
      </w:r>
      <w:r w:rsidR="00665A8D">
        <w:rPr>
          <w:rFonts w:ascii="Times New Roman" w:hAnsi="Times New Roman" w:cs="Times New Roman"/>
          <w:sz w:val="24"/>
          <w:szCs w:val="24"/>
        </w:rPr>
        <w:t>вовне выдаёт определ</w:t>
      </w:r>
      <w:r w:rsidR="00C45EE6">
        <w:rPr>
          <w:rFonts w:ascii="Times New Roman" w:hAnsi="Times New Roman" w:cs="Times New Roman"/>
          <w:sz w:val="24"/>
          <w:szCs w:val="24"/>
        </w:rPr>
        <w:t>ё</w:t>
      </w:r>
      <w:r w:rsidR="00665A8D">
        <w:rPr>
          <w:rFonts w:ascii="Times New Roman" w:hAnsi="Times New Roman" w:cs="Times New Roman"/>
          <w:sz w:val="24"/>
          <w:szCs w:val="24"/>
        </w:rPr>
        <w:t xml:space="preserve">нную Частность, она становится </w:t>
      </w:r>
      <w:r w:rsidR="003632E3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665A8D">
        <w:rPr>
          <w:rFonts w:ascii="Times New Roman" w:hAnsi="Times New Roman" w:cs="Times New Roman"/>
          <w:sz w:val="24"/>
          <w:szCs w:val="24"/>
        </w:rPr>
        <w:t>базой</w:t>
      </w:r>
      <w:r w:rsidR="003632E3">
        <w:rPr>
          <w:rFonts w:ascii="Times New Roman" w:hAnsi="Times New Roman" w:cs="Times New Roman"/>
          <w:sz w:val="24"/>
          <w:szCs w:val="24"/>
        </w:rPr>
        <w:t>, опытом</w:t>
      </w:r>
      <w:r w:rsidR="00665A8D">
        <w:rPr>
          <w:rFonts w:ascii="Times New Roman" w:hAnsi="Times New Roman" w:cs="Times New Roman"/>
          <w:sz w:val="24"/>
          <w:szCs w:val="24"/>
        </w:rPr>
        <w:t xml:space="preserve"> и </w:t>
      </w:r>
      <w:r w:rsidR="003632E3">
        <w:rPr>
          <w:rFonts w:ascii="Times New Roman" w:hAnsi="Times New Roman" w:cs="Times New Roman"/>
          <w:sz w:val="24"/>
          <w:szCs w:val="24"/>
        </w:rPr>
        <w:t>вот этой основой</w:t>
      </w:r>
      <w:r w:rsidR="00C45EE6">
        <w:rPr>
          <w:rFonts w:ascii="Times New Roman" w:hAnsi="Times New Roman" w:cs="Times New Roman"/>
          <w:sz w:val="24"/>
          <w:szCs w:val="24"/>
        </w:rPr>
        <w:t xml:space="preserve"> </w:t>
      </w:r>
      <w:r w:rsidR="00665A8D">
        <w:rPr>
          <w:rFonts w:ascii="Times New Roman" w:hAnsi="Times New Roman" w:cs="Times New Roman"/>
          <w:sz w:val="24"/>
          <w:szCs w:val="24"/>
        </w:rPr>
        <w:t>ты опять синтезируешься</w:t>
      </w:r>
      <w:r w:rsidR="00C45EE6">
        <w:rPr>
          <w:rFonts w:ascii="Times New Roman" w:hAnsi="Times New Roman" w:cs="Times New Roman"/>
          <w:sz w:val="24"/>
          <w:szCs w:val="24"/>
        </w:rPr>
        <w:t xml:space="preserve"> с Отцом</w:t>
      </w:r>
      <w:r w:rsidR="00665A8D">
        <w:rPr>
          <w:rFonts w:ascii="Times New Roman" w:hAnsi="Times New Roman" w:cs="Times New Roman"/>
          <w:sz w:val="24"/>
          <w:szCs w:val="24"/>
        </w:rPr>
        <w:t xml:space="preserve"> </w:t>
      </w:r>
      <w:r w:rsidR="003632E3">
        <w:rPr>
          <w:rFonts w:ascii="Times New Roman" w:hAnsi="Times New Roman" w:cs="Times New Roman"/>
          <w:sz w:val="24"/>
          <w:szCs w:val="24"/>
        </w:rPr>
        <w:t xml:space="preserve">и </w:t>
      </w:r>
      <w:r w:rsidR="00665A8D">
        <w:rPr>
          <w:rFonts w:ascii="Times New Roman" w:hAnsi="Times New Roman" w:cs="Times New Roman"/>
          <w:sz w:val="24"/>
          <w:szCs w:val="24"/>
        </w:rPr>
        <w:t xml:space="preserve">на основе этой базы, </w:t>
      </w:r>
      <w:r w:rsidR="00C45EE6">
        <w:rPr>
          <w:rFonts w:ascii="Times New Roman" w:hAnsi="Times New Roman" w:cs="Times New Roman"/>
          <w:sz w:val="24"/>
          <w:szCs w:val="24"/>
        </w:rPr>
        <w:t xml:space="preserve">берёшь </w:t>
      </w:r>
      <w:r w:rsidR="00665A8D">
        <w:rPr>
          <w:rFonts w:ascii="Times New Roman" w:hAnsi="Times New Roman" w:cs="Times New Roman"/>
          <w:sz w:val="24"/>
          <w:szCs w:val="24"/>
        </w:rPr>
        <w:t>новый объём</w:t>
      </w:r>
      <w:r w:rsidR="003632E3">
        <w:rPr>
          <w:rFonts w:ascii="Times New Roman" w:hAnsi="Times New Roman" w:cs="Times New Roman"/>
          <w:sz w:val="24"/>
          <w:szCs w:val="24"/>
        </w:rPr>
        <w:t>.</w:t>
      </w:r>
      <w:r w:rsidR="00C45EE6">
        <w:rPr>
          <w:rFonts w:ascii="Times New Roman" w:hAnsi="Times New Roman" w:cs="Times New Roman"/>
          <w:sz w:val="24"/>
          <w:szCs w:val="24"/>
        </w:rPr>
        <w:t xml:space="preserve"> </w:t>
      </w:r>
      <w:r w:rsidR="003632E3">
        <w:rPr>
          <w:rFonts w:ascii="Times New Roman" w:hAnsi="Times New Roman" w:cs="Times New Roman"/>
          <w:sz w:val="24"/>
          <w:szCs w:val="24"/>
        </w:rPr>
        <w:t>С</w:t>
      </w:r>
      <w:r w:rsidR="00C45EE6">
        <w:rPr>
          <w:rFonts w:ascii="Times New Roman" w:hAnsi="Times New Roman" w:cs="Times New Roman"/>
          <w:sz w:val="24"/>
          <w:szCs w:val="24"/>
        </w:rPr>
        <w:t xml:space="preserve">оответственно </w:t>
      </w:r>
      <w:r w:rsidR="003632E3">
        <w:rPr>
          <w:rFonts w:ascii="Times New Roman" w:hAnsi="Times New Roman" w:cs="Times New Roman"/>
          <w:sz w:val="24"/>
          <w:szCs w:val="24"/>
        </w:rPr>
        <w:t xml:space="preserve">наша </w:t>
      </w:r>
      <w:r w:rsidR="00C45EE6">
        <w:rPr>
          <w:rFonts w:ascii="Times New Roman" w:hAnsi="Times New Roman" w:cs="Times New Roman"/>
          <w:sz w:val="24"/>
          <w:szCs w:val="24"/>
        </w:rPr>
        <w:t>Часть начинает работать активнее</w:t>
      </w:r>
      <w:r w:rsidR="003632E3">
        <w:rPr>
          <w:rFonts w:ascii="Times New Roman" w:hAnsi="Times New Roman" w:cs="Times New Roman"/>
          <w:sz w:val="24"/>
          <w:szCs w:val="24"/>
        </w:rPr>
        <w:t>, масштабнее</w:t>
      </w:r>
      <w:r w:rsidR="00C45EE6">
        <w:rPr>
          <w:rFonts w:ascii="Times New Roman" w:hAnsi="Times New Roman" w:cs="Times New Roman"/>
          <w:sz w:val="24"/>
          <w:szCs w:val="24"/>
        </w:rPr>
        <w:t xml:space="preserve"> и выдаё</w:t>
      </w:r>
      <w:r w:rsidR="003632E3">
        <w:rPr>
          <w:rFonts w:ascii="Times New Roman" w:hAnsi="Times New Roman" w:cs="Times New Roman"/>
          <w:sz w:val="24"/>
          <w:szCs w:val="24"/>
        </w:rPr>
        <w:t>т</w:t>
      </w:r>
      <w:r w:rsidR="00C45EE6">
        <w:rPr>
          <w:rFonts w:ascii="Times New Roman" w:hAnsi="Times New Roman" w:cs="Times New Roman"/>
          <w:sz w:val="24"/>
          <w:szCs w:val="24"/>
        </w:rPr>
        <w:t xml:space="preserve"> более глубокую Частность, которая </w:t>
      </w:r>
      <w:r w:rsidR="003632E3">
        <w:rPr>
          <w:rFonts w:ascii="Times New Roman" w:hAnsi="Times New Roman" w:cs="Times New Roman"/>
          <w:sz w:val="24"/>
          <w:szCs w:val="24"/>
        </w:rPr>
        <w:t xml:space="preserve">вновь </w:t>
      </w:r>
      <w:r w:rsidR="00C45EE6">
        <w:rPr>
          <w:rFonts w:ascii="Times New Roman" w:hAnsi="Times New Roman" w:cs="Times New Roman"/>
          <w:sz w:val="24"/>
          <w:szCs w:val="24"/>
        </w:rPr>
        <w:t xml:space="preserve">записывается, идёт расширение </w:t>
      </w:r>
      <w:r w:rsidR="003632E3">
        <w:rPr>
          <w:rFonts w:ascii="Times New Roman" w:hAnsi="Times New Roman" w:cs="Times New Roman"/>
          <w:sz w:val="24"/>
          <w:szCs w:val="24"/>
        </w:rPr>
        <w:t>Ч</w:t>
      </w:r>
      <w:r w:rsidR="00C45EE6">
        <w:rPr>
          <w:rFonts w:ascii="Times New Roman" w:hAnsi="Times New Roman" w:cs="Times New Roman"/>
          <w:sz w:val="24"/>
          <w:szCs w:val="24"/>
        </w:rPr>
        <w:t xml:space="preserve">асти. И снова к </w:t>
      </w:r>
      <w:r w:rsidR="003632E3">
        <w:rPr>
          <w:rFonts w:ascii="Times New Roman" w:hAnsi="Times New Roman" w:cs="Times New Roman"/>
          <w:sz w:val="24"/>
          <w:szCs w:val="24"/>
        </w:rPr>
        <w:t>О</w:t>
      </w:r>
      <w:r w:rsidR="00C45EE6">
        <w:rPr>
          <w:rFonts w:ascii="Times New Roman" w:hAnsi="Times New Roman" w:cs="Times New Roman"/>
          <w:sz w:val="24"/>
          <w:szCs w:val="24"/>
        </w:rPr>
        <w:t>тцу. Переход</w:t>
      </w:r>
      <w:r w:rsidR="003632E3">
        <w:rPr>
          <w:rFonts w:ascii="Times New Roman" w:hAnsi="Times New Roman" w:cs="Times New Roman"/>
          <w:sz w:val="24"/>
          <w:szCs w:val="24"/>
        </w:rPr>
        <w:t>,</w:t>
      </w:r>
      <w:r w:rsidR="00C45EE6">
        <w:rPr>
          <w:rFonts w:ascii="Times New Roman" w:hAnsi="Times New Roman" w:cs="Times New Roman"/>
          <w:sz w:val="24"/>
          <w:szCs w:val="24"/>
        </w:rPr>
        <w:t xml:space="preserve"> круг</w:t>
      </w:r>
      <w:r w:rsidR="003632E3">
        <w:rPr>
          <w:rFonts w:ascii="Times New Roman" w:hAnsi="Times New Roman" w:cs="Times New Roman"/>
          <w:sz w:val="24"/>
          <w:szCs w:val="24"/>
        </w:rPr>
        <w:t xml:space="preserve"> взаимодействий. Далее с </w:t>
      </w:r>
      <w:r w:rsidR="00C45EE6">
        <w:rPr>
          <w:rFonts w:ascii="Times New Roman" w:hAnsi="Times New Roman" w:cs="Times New Roman"/>
          <w:sz w:val="24"/>
          <w:szCs w:val="24"/>
        </w:rPr>
        <w:t>рост</w:t>
      </w:r>
      <w:r w:rsidR="003632E3">
        <w:rPr>
          <w:rFonts w:ascii="Times New Roman" w:hAnsi="Times New Roman" w:cs="Times New Roman"/>
          <w:sz w:val="24"/>
          <w:szCs w:val="24"/>
        </w:rPr>
        <w:t>ом</w:t>
      </w:r>
      <w:r w:rsidR="00C45EE6">
        <w:rPr>
          <w:rFonts w:ascii="Times New Roman" w:hAnsi="Times New Roman" w:cs="Times New Roman"/>
          <w:sz w:val="24"/>
          <w:szCs w:val="24"/>
        </w:rPr>
        <w:t xml:space="preserve"> твоей </w:t>
      </w:r>
      <w:r w:rsidR="003632E3">
        <w:rPr>
          <w:rFonts w:ascii="Times New Roman" w:hAnsi="Times New Roman" w:cs="Times New Roman"/>
          <w:sz w:val="24"/>
          <w:szCs w:val="24"/>
        </w:rPr>
        <w:t>Ч</w:t>
      </w:r>
      <w:r w:rsidR="00C45EE6">
        <w:rPr>
          <w:rFonts w:ascii="Times New Roman" w:hAnsi="Times New Roman" w:cs="Times New Roman"/>
          <w:sz w:val="24"/>
          <w:szCs w:val="24"/>
        </w:rPr>
        <w:t>асти</w:t>
      </w:r>
      <w:r w:rsidR="003632E3">
        <w:rPr>
          <w:rFonts w:ascii="Times New Roman" w:hAnsi="Times New Roman" w:cs="Times New Roman"/>
          <w:sz w:val="24"/>
          <w:szCs w:val="24"/>
        </w:rPr>
        <w:t>,</w:t>
      </w:r>
      <w:r w:rsidR="00C45EE6">
        <w:rPr>
          <w:rFonts w:ascii="Times New Roman" w:hAnsi="Times New Roman" w:cs="Times New Roman"/>
          <w:sz w:val="24"/>
          <w:szCs w:val="24"/>
        </w:rPr>
        <w:t xml:space="preserve"> </w:t>
      </w:r>
      <w:r w:rsidR="003632E3">
        <w:rPr>
          <w:rFonts w:ascii="Times New Roman" w:hAnsi="Times New Roman" w:cs="Times New Roman"/>
          <w:sz w:val="24"/>
          <w:szCs w:val="24"/>
        </w:rPr>
        <w:t>раст</w:t>
      </w:r>
      <w:r w:rsidR="00C45EE6">
        <w:rPr>
          <w:rFonts w:ascii="Times New Roman" w:hAnsi="Times New Roman" w:cs="Times New Roman"/>
          <w:sz w:val="24"/>
          <w:szCs w:val="24"/>
        </w:rPr>
        <w:t xml:space="preserve">ёт Могущество. </w:t>
      </w:r>
      <w:r w:rsidR="003632E3">
        <w:rPr>
          <w:rFonts w:ascii="Times New Roman" w:hAnsi="Times New Roman" w:cs="Times New Roman"/>
          <w:sz w:val="24"/>
          <w:szCs w:val="24"/>
        </w:rPr>
        <w:t xml:space="preserve">У каждого </w:t>
      </w:r>
      <w:r w:rsidR="005A5B29">
        <w:rPr>
          <w:rFonts w:ascii="Times New Roman" w:hAnsi="Times New Roman" w:cs="Times New Roman"/>
          <w:sz w:val="24"/>
          <w:szCs w:val="24"/>
        </w:rPr>
        <w:t>своя подготовка,</w:t>
      </w:r>
      <w:r w:rsidR="00024769" w:rsidRPr="00024769">
        <w:rPr>
          <w:rFonts w:ascii="Times New Roman" w:hAnsi="Times New Roman" w:cs="Times New Roman"/>
          <w:sz w:val="24"/>
          <w:szCs w:val="24"/>
        </w:rPr>
        <w:t xml:space="preserve"> </w:t>
      </w:r>
      <w:r w:rsidR="00024769">
        <w:rPr>
          <w:rFonts w:ascii="Times New Roman" w:hAnsi="Times New Roman" w:cs="Times New Roman"/>
          <w:sz w:val="24"/>
          <w:szCs w:val="24"/>
        </w:rPr>
        <w:t>и каким количеством Частей работа</w:t>
      </w:r>
      <w:r w:rsidR="000D7D93">
        <w:rPr>
          <w:rFonts w:ascii="Times New Roman" w:hAnsi="Times New Roman" w:cs="Times New Roman"/>
          <w:sz w:val="24"/>
          <w:szCs w:val="24"/>
        </w:rPr>
        <w:t>ть</w:t>
      </w:r>
      <w:r w:rsidR="00024769">
        <w:rPr>
          <w:rFonts w:ascii="Times New Roman" w:hAnsi="Times New Roman" w:cs="Times New Roman"/>
          <w:sz w:val="24"/>
          <w:szCs w:val="24"/>
        </w:rPr>
        <w:t xml:space="preserve">. </w:t>
      </w:r>
      <w:r w:rsidR="00C45EE6">
        <w:rPr>
          <w:rFonts w:ascii="Times New Roman" w:hAnsi="Times New Roman" w:cs="Times New Roman"/>
          <w:sz w:val="24"/>
          <w:szCs w:val="24"/>
        </w:rPr>
        <w:t>Мож</w:t>
      </w:r>
      <w:r w:rsidR="000D7D93">
        <w:rPr>
          <w:rFonts w:ascii="Times New Roman" w:hAnsi="Times New Roman" w:cs="Times New Roman"/>
          <w:sz w:val="24"/>
          <w:szCs w:val="24"/>
        </w:rPr>
        <w:t>но</w:t>
      </w:r>
      <w:r w:rsidR="00C45EE6">
        <w:rPr>
          <w:rFonts w:ascii="Times New Roman" w:hAnsi="Times New Roman" w:cs="Times New Roman"/>
          <w:sz w:val="24"/>
          <w:szCs w:val="24"/>
        </w:rPr>
        <w:t xml:space="preserve"> работать с несколькими Частями расширяя</w:t>
      </w:r>
      <w:r w:rsidR="000D7D93">
        <w:rPr>
          <w:rFonts w:ascii="Times New Roman" w:hAnsi="Times New Roman" w:cs="Times New Roman"/>
          <w:sz w:val="24"/>
          <w:szCs w:val="24"/>
        </w:rPr>
        <w:t>сь</w:t>
      </w:r>
      <w:r w:rsidR="00C45EE6">
        <w:rPr>
          <w:rFonts w:ascii="Times New Roman" w:hAnsi="Times New Roman" w:cs="Times New Roman"/>
          <w:sz w:val="24"/>
          <w:szCs w:val="24"/>
        </w:rPr>
        <w:t xml:space="preserve">. Разница есть. </w:t>
      </w:r>
    </w:p>
    <w:p w14:paraId="459100C6" w14:textId="66D779B4" w:rsidR="000D7D93" w:rsidRPr="000D7D93" w:rsidRDefault="000D7D93" w:rsidP="006574B0">
      <w:pPr>
        <w:spacing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7D93">
        <w:rPr>
          <w:rFonts w:ascii="Times New Roman" w:hAnsi="Times New Roman" w:cs="Times New Roman"/>
          <w:b/>
          <w:bCs/>
          <w:sz w:val="24"/>
          <w:szCs w:val="24"/>
        </w:rPr>
        <w:t>Решения:</w:t>
      </w:r>
    </w:p>
    <w:p w14:paraId="43DC9958" w14:textId="2285550C" w:rsidR="006574B0" w:rsidRDefault="002B0054" w:rsidP="006574B0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стяжать Униграмму </w:t>
      </w:r>
      <w:r w:rsidR="000D7D9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интез-</w:t>
      </w:r>
      <w:r w:rsidR="000D7D9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илософии </w:t>
      </w:r>
      <w:r w:rsidR="000D7D93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астей</w:t>
      </w:r>
      <w:r w:rsidR="000D7D93">
        <w:rPr>
          <w:rFonts w:ascii="Times New Roman" w:hAnsi="Times New Roman" w:cs="Times New Roman"/>
          <w:sz w:val="24"/>
          <w:szCs w:val="24"/>
        </w:rPr>
        <w:t xml:space="preserve">. Работать с </w:t>
      </w:r>
      <w:r w:rsidR="00C45EE6">
        <w:rPr>
          <w:rFonts w:ascii="Times New Roman" w:hAnsi="Times New Roman" w:cs="Times New Roman"/>
          <w:sz w:val="24"/>
          <w:szCs w:val="24"/>
        </w:rPr>
        <w:t>Ядра</w:t>
      </w:r>
      <w:r w:rsidR="000D7D93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Синтеза</w:t>
      </w:r>
      <w:r w:rsidR="00C45EE6">
        <w:rPr>
          <w:rFonts w:ascii="Times New Roman" w:hAnsi="Times New Roman" w:cs="Times New Roman"/>
          <w:sz w:val="24"/>
          <w:szCs w:val="24"/>
        </w:rPr>
        <w:t xml:space="preserve"> Парадигмы в частных зданиях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D7D93">
        <w:rPr>
          <w:rFonts w:ascii="Times New Roman" w:hAnsi="Times New Roman" w:cs="Times New Roman"/>
          <w:sz w:val="24"/>
          <w:szCs w:val="24"/>
        </w:rPr>
        <w:t>Выйти на</w:t>
      </w:r>
      <w:r>
        <w:rPr>
          <w:rFonts w:ascii="Times New Roman" w:hAnsi="Times New Roman" w:cs="Times New Roman"/>
          <w:sz w:val="24"/>
          <w:szCs w:val="24"/>
        </w:rPr>
        <w:t xml:space="preserve"> 49 этаж АЦСФ. </w:t>
      </w:r>
    </w:p>
    <w:p w14:paraId="0DB88C87" w14:textId="77777777" w:rsidR="00641638" w:rsidRDefault="00641638" w:rsidP="00D51886">
      <w:pPr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28AA38A" w14:textId="77777777" w:rsidR="00641638" w:rsidRDefault="00641638" w:rsidP="00D51886">
      <w:pPr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E9FAC6B" w14:textId="7BF3C99E" w:rsidR="00D51886" w:rsidRPr="00A54F99" w:rsidRDefault="00D51886" w:rsidP="00D51886">
      <w:pPr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- Выход в здание Подразделения ИВДИВО Бурятия, фиксация итогов, опыта Совета Парадигмы в Ядро Синтеза, Куб Синтеза. Стяжание Плана Синтеза подготовки в течение месяца в подготовке к следующему Совету Парадигмы по тематике Синтез-Философия частей Человека.</w:t>
      </w:r>
    </w:p>
    <w:p w14:paraId="70091AF2" w14:textId="77777777" w:rsidR="00D51886" w:rsidRPr="006574B0" w:rsidRDefault="00D51886" w:rsidP="006574B0">
      <w:pPr>
        <w:spacing w:line="256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439663F4" w14:textId="4C6F9BC9" w:rsidR="00436EFA" w:rsidRPr="00436EFA" w:rsidRDefault="00436EFA" w:rsidP="00436EFA">
      <w:pPr>
        <w:rPr>
          <w:rFonts w:ascii="Times New Roman" w:hAnsi="Times New Roman" w:cs="Times New Roman"/>
          <w:sz w:val="24"/>
          <w:szCs w:val="24"/>
        </w:rPr>
      </w:pPr>
      <w:r w:rsidRPr="000465D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A4EEE1" w14:textId="77777777" w:rsidR="000E5142" w:rsidRDefault="000E5142" w:rsidP="00397350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D32E5A8" w14:textId="77777777" w:rsidR="000E5142" w:rsidRDefault="000E5142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23D98FE" w14:textId="77777777" w:rsidR="000E5142" w:rsidRDefault="000E5142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03F346F" w14:textId="77777777" w:rsidR="000E5142" w:rsidRDefault="000E5142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2837665" w14:textId="2C63A763" w:rsidR="000E5142" w:rsidRPr="00BC0D81" w:rsidRDefault="000E5142" w:rsidP="000E5142">
      <w:pPr>
        <w:ind w:left="142" w:firstLine="785"/>
        <w:contextualSpacing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Составила </w:t>
      </w:r>
      <w:r w:rsidRPr="00BC0D81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Аватаресса ИВО ИВДИВО-Октавно-Метагалактически-Планетарной Академии Синтез-Философии ИВО АС Мории ИВАС Кут Хуми 4.951.760.157.141.521.099.596. 496.830 пра-ивдиво-октаво-реальности Фа-ИВДИВО Октав</w:t>
      </w:r>
      <w:r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Маншеева Татьяна </w:t>
      </w:r>
      <w:r w:rsidR="00C05C4B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BC0D81">
        <w:rPr>
          <w:rFonts w:ascii="Times New Roman" w:hAnsi="Times New Roman" w:cs="Times New Roman"/>
          <w:i/>
          <w:iCs/>
          <w:sz w:val="24"/>
          <w:szCs w:val="24"/>
        </w:rPr>
        <w:t>.07</w:t>
      </w:r>
      <w:r>
        <w:rPr>
          <w:rFonts w:ascii="Times New Roman" w:hAnsi="Times New Roman" w:cs="Times New Roman"/>
          <w:i/>
          <w:iCs/>
          <w:sz w:val="24"/>
          <w:szCs w:val="24"/>
        </w:rPr>
        <w:t>.2023</w:t>
      </w:r>
    </w:p>
    <w:p w14:paraId="05C8C6E8" w14:textId="77777777" w:rsidR="000E5142" w:rsidRDefault="000E5142"/>
    <w:sectPr w:rsidR="000E5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E3800"/>
    <w:multiLevelType w:val="hybridMultilevel"/>
    <w:tmpl w:val="CA64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198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142"/>
    <w:rsid w:val="00002B0E"/>
    <w:rsid w:val="00004EF3"/>
    <w:rsid w:val="00024769"/>
    <w:rsid w:val="000829C3"/>
    <w:rsid w:val="000A0B52"/>
    <w:rsid w:val="000C791F"/>
    <w:rsid w:val="000D7D93"/>
    <w:rsid w:val="000E5142"/>
    <w:rsid w:val="0013347C"/>
    <w:rsid w:val="001D31E9"/>
    <w:rsid w:val="002B0054"/>
    <w:rsid w:val="00322996"/>
    <w:rsid w:val="00322B50"/>
    <w:rsid w:val="003632E3"/>
    <w:rsid w:val="00397350"/>
    <w:rsid w:val="003C4C1C"/>
    <w:rsid w:val="003E240D"/>
    <w:rsid w:val="003E57AB"/>
    <w:rsid w:val="00436EFA"/>
    <w:rsid w:val="00447EA2"/>
    <w:rsid w:val="004538B2"/>
    <w:rsid w:val="005040D7"/>
    <w:rsid w:val="00525169"/>
    <w:rsid w:val="00534A17"/>
    <w:rsid w:val="005A5B29"/>
    <w:rsid w:val="00604FD5"/>
    <w:rsid w:val="00621BC8"/>
    <w:rsid w:val="00626BC7"/>
    <w:rsid w:val="0063620C"/>
    <w:rsid w:val="00641638"/>
    <w:rsid w:val="006574B0"/>
    <w:rsid w:val="00665A8D"/>
    <w:rsid w:val="006F426A"/>
    <w:rsid w:val="008405E3"/>
    <w:rsid w:val="008968DA"/>
    <w:rsid w:val="00957BB6"/>
    <w:rsid w:val="009A0FB7"/>
    <w:rsid w:val="00A82107"/>
    <w:rsid w:val="00AE59AD"/>
    <w:rsid w:val="00B66CDD"/>
    <w:rsid w:val="00C04C37"/>
    <w:rsid w:val="00C05C4B"/>
    <w:rsid w:val="00C45EE6"/>
    <w:rsid w:val="00D51886"/>
    <w:rsid w:val="00D74FD2"/>
    <w:rsid w:val="00E25D30"/>
    <w:rsid w:val="00E31143"/>
    <w:rsid w:val="00E974CE"/>
    <w:rsid w:val="00ED6C1E"/>
    <w:rsid w:val="00EF55B7"/>
    <w:rsid w:val="00F9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E878"/>
  <w15:chartTrackingRefBased/>
  <w15:docId w15:val="{9904BDEC-68B1-405E-B4E8-D2B39086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B52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8405E3"/>
    <w:rPr>
      <w:sz w:val="24"/>
      <w:szCs w:val="24"/>
    </w:rPr>
  </w:style>
  <w:style w:type="paragraph" w:styleId="a5">
    <w:name w:val="No Spacing"/>
    <w:link w:val="a4"/>
    <w:uiPriority w:val="1"/>
    <w:qFormat/>
    <w:rsid w:val="008405E3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3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 Person Ever</dc:creator>
  <cp:keywords/>
  <dc:description/>
  <cp:lastModifiedBy>Best Person Ever</cp:lastModifiedBy>
  <cp:revision>11</cp:revision>
  <dcterms:created xsi:type="dcterms:W3CDTF">2023-07-19T09:49:00Z</dcterms:created>
  <dcterms:modified xsi:type="dcterms:W3CDTF">2023-07-20T04:17:00Z</dcterms:modified>
</cp:coreProperties>
</file>